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BC5" w:rsidRPr="00723BC5" w:rsidRDefault="00723BC5" w:rsidP="00723BC5">
      <w:pPr>
        <w:jc w:val="center"/>
        <w:rPr>
          <w:b/>
          <w:sz w:val="24"/>
          <w:szCs w:val="24"/>
        </w:rPr>
      </w:pPr>
      <w:r w:rsidRPr="00723BC5">
        <w:rPr>
          <w:b/>
          <w:sz w:val="24"/>
          <w:szCs w:val="24"/>
        </w:rPr>
        <w:t>Міністерство освіти і науки України</w:t>
      </w:r>
    </w:p>
    <w:p w:rsidR="00723BC5" w:rsidRPr="00723BC5" w:rsidRDefault="00723BC5" w:rsidP="00723BC5">
      <w:pPr>
        <w:jc w:val="center"/>
        <w:rPr>
          <w:b/>
          <w:sz w:val="24"/>
          <w:szCs w:val="24"/>
        </w:rPr>
      </w:pPr>
      <w:r w:rsidRPr="00723BC5">
        <w:rPr>
          <w:b/>
          <w:sz w:val="24"/>
          <w:szCs w:val="24"/>
        </w:rPr>
        <w:t>Херсонський державний університет</w:t>
      </w:r>
    </w:p>
    <w:p w:rsidR="00723BC5" w:rsidRPr="00723BC5" w:rsidRDefault="00723BC5" w:rsidP="00723BC5">
      <w:pPr>
        <w:ind w:firstLine="360"/>
        <w:jc w:val="center"/>
        <w:rPr>
          <w:b/>
          <w:sz w:val="24"/>
          <w:szCs w:val="24"/>
        </w:rPr>
      </w:pPr>
      <w:r w:rsidRPr="00723BC5">
        <w:rPr>
          <w:b/>
          <w:sz w:val="24"/>
          <w:szCs w:val="24"/>
        </w:rPr>
        <w:t>Кафедра природничо-математичних дисциплін та логопедії</w:t>
      </w:r>
    </w:p>
    <w:p w:rsidR="00723BC5" w:rsidRPr="00723BC5" w:rsidRDefault="00723BC5" w:rsidP="00723BC5">
      <w:pPr>
        <w:ind w:firstLine="360"/>
        <w:jc w:val="center"/>
        <w:rPr>
          <w:b/>
          <w:sz w:val="24"/>
          <w:szCs w:val="24"/>
        </w:rPr>
      </w:pPr>
    </w:p>
    <w:p w:rsidR="00723BC5" w:rsidRPr="00723BC5" w:rsidRDefault="00723BC5" w:rsidP="00723BC5">
      <w:pPr>
        <w:ind w:firstLine="360"/>
        <w:jc w:val="center"/>
        <w:rPr>
          <w:b/>
          <w:sz w:val="24"/>
          <w:szCs w:val="24"/>
          <w:lang w:val="uk-UA"/>
        </w:rPr>
      </w:pPr>
    </w:p>
    <w:p w:rsidR="00723BC5" w:rsidRPr="00723BC5" w:rsidRDefault="00723BC5" w:rsidP="00723BC5">
      <w:pPr>
        <w:ind w:left="4668" w:hanging="528"/>
        <w:jc w:val="center"/>
        <w:rPr>
          <w:b/>
          <w:sz w:val="24"/>
          <w:szCs w:val="24"/>
        </w:rPr>
      </w:pPr>
      <w:r w:rsidRPr="00723BC5">
        <w:rPr>
          <w:b/>
          <w:sz w:val="24"/>
          <w:szCs w:val="24"/>
        </w:rPr>
        <w:t>“ЗАТВЕРДЖУЮ”</w:t>
      </w:r>
    </w:p>
    <w:p w:rsidR="00723BC5" w:rsidRPr="00723BC5" w:rsidRDefault="00723BC5" w:rsidP="00723BC5">
      <w:pPr>
        <w:ind w:left="5664"/>
        <w:rPr>
          <w:sz w:val="24"/>
          <w:szCs w:val="24"/>
        </w:rPr>
      </w:pPr>
      <w:r w:rsidRPr="00723BC5">
        <w:rPr>
          <w:sz w:val="24"/>
          <w:szCs w:val="24"/>
        </w:rPr>
        <w:t>Завідувач кафедри</w:t>
      </w:r>
    </w:p>
    <w:p w:rsidR="00723BC5" w:rsidRPr="00723BC5" w:rsidRDefault="00723BC5" w:rsidP="00723BC5">
      <w:pPr>
        <w:ind w:left="5664"/>
        <w:rPr>
          <w:sz w:val="24"/>
          <w:szCs w:val="24"/>
        </w:rPr>
      </w:pPr>
      <w:r w:rsidRPr="00723BC5">
        <w:rPr>
          <w:sz w:val="24"/>
          <w:szCs w:val="24"/>
        </w:rPr>
        <w:t>доц. Саган О.В.</w:t>
      </w:r>
    </w:p>
    <w:p w:rsidR="00723BC5" w:rsidRPr="00723BC5" w:rsidRDefault="00723BC5" w:rsidP="00723BC5">
      <w:pPr>
        <w:ind w:left="5760" w:hanging="180"/>
        <w:rPr>
          <w:sz w:val="24"/>
          <w:szCs w:val="24"/>
        </w:rPr>
      </w:pPr>
      <w:r w:rsidRPr="00723BC5">
        <w:rPr>
          <w:sz w:val="24"/>
          <w:szCs w:val="24"/>
        </w:rPr>
        <w:t>“</w:t>
      </w:r>
      <w:r w:rsidRPr="00723BC5">
        <w:rPr>
          <w:sz w:val="24"/>
          <w:szCs w:val="24"/>
          <w:u w:val="single"/>
        </w:rPr>
        <w:t xml:space="preserve"> </w:t>
      </w:r>
      <w:proofErr w:type="gramStart"/>
      <w:r w:rsidRPr="00723BC5">
        <w:rPr>
          <w:sz w:val="24"/>
          <w:szCs w:val="24"/>
          <w:u w:val="single"/>
        </w:rPr>
        <w:t xml:space="preserve">27 </w:t>
      </w:r>
      <w:r w:rsidRPr="00723BC5">
        <w:rPr>
          <w:sz w:val="24"/>
          <w:szCs w:val="24"/>
        </w:rPr>
        <w:t>”</w:t>
      </w:r>
      <w:proofErr w:type="gramEnd"/>
      <w:r w:rsidRPr="00723BC5">
        <w:rPr>
          <w:sz w:val="24"/>
          <w:szCs w:val="24"/>
        </w:rPr>
        <w:t xml:space="preserve"> </w:t>
      </w:r>
      <w:r w:rsidRPr="00723BC5">
        <w:rPr>
          <w:sz w:val="24"/>
          <w:szCs w:val="24"/>
          <w:u w:val="single"/>
        </w:rPr>
        <w:t xml:space="preserve"> серпня  </w:t>
      </w:r>
      <w:r w:rsidRPr="00723BC5">
        <w:rPr>
          <w:sz w:val="24"/>
          <w:szCs w:val="24"/>
        </w:rPr>
        <w:t>201</w:t>
      </w:r>
      <w:r w:rsidRPr="00723BC5">
        <w:rPr>
          <w:sz w:val="24"/>
          <w:szCs w:val="24"/>
          <w:lang w:val="uk-UA"/>
        </w:rPr>
        <w:t>8</w:t>
      </w:r>
      <w:r w:rsidRPr="00723BC5">
        <w:rPr>
          <w:sz w:val="24"/>
          <w:szCs w:val="24"/>
        </w:rPr>
        <w:t xml:space="preserve"> р.</w:t>
      </w:r>
    </w:p>
    <w:p w:rsidR="00723BC5" w:rsidRPr="00723BC5" w:rsidRDefault="00723BC5" w:rsidP="00723BC5">
      <w:pPr>
        <w:ind w:firstLine="360"/>
      </w:pPr>
    </w:p>
    <w:p w:rsidR="00723BC5" w:rsidRPr="00723BC5" w:rsidRDefault="00723BC5" w:rsidP="00723BC5">
      <w:pPr>
        <w:ind w:left="5304" w:firstLine="360"/>
        <w:rPr>
          <w:sz w:val="24"/>
          <w:szCs w:val="24"/>
          <w:u w:val="single"/>
          <w:lang w:val="uk-UA"/>
        </w:rPr>
      </w:pPr>
    </w:p>
    <w:p w:rsidR="00723BC5" w:rsidRPr="00723BC5" w:rsidRDefault="00723BC5" w:rsidP="00723BC5">
      <w:pPr>
        <w:ind w:firstLine="360"/>
        <w:rPr>
          <w:sz w:val="24"/>
          <w:szCs w:val="24"/>
          <w:lang w:val="uk-UA"/>
        </w:rPr>
      </w:pPr>
    </w:p>
    <w:p w:rsidR="00723BC5" w:rsidRPr="00723BC5" w:rsidRDefault="00723BC5" w:rsidP="00723BC5">
      <w:pPr>
        <w:ind w:firstLine="360"/>
        <w:rPr>
          <w:sz w:val="24"/>
          <w:szCs w:val="24"/>
          <w:lang w:val="uk-UA"/>
        </w:rPr>
      </w:pPr>
    </w:p>
    <w:p w:rsidR="00723BC5" w:rsidRPr="00723BC5" w:rsidRDefault="00723BC5" w:rsidP="00723BC5">
      <w:pPr>
        <w:ind w:firstLine="360"/>
        <w:rPr>
          <w:sz w:val="24"/>
          <w:szCs w:val="24"/>
          <w:lang w:val="uk-UA"/>
        </w:rPr>
      </w:pPr>
    </w:p>
    <w:p w:rsidR="00723BC5" w:rsidRPr="00723BC5" w:rsidRDefault="00723BC5" w:rsidP="00723BC5">
      <w:pPr>
        <w:ind w:firstLine="360"/>
        <w:rPr>
          <w:sz w:val="24"/>
          <w:szCs w:val="24"/>
          <w:lang w:val="uk-UA"/>
        </w:rPr>
      </w:pPr>
    </w:p>
    <w:p w:rsidR="00723BC5" w:rsidRPr="00723BC5" w:rsidRDefault="00723BC5" w:rsidP="00723BC5">
      <w:pPr>
        <w:ind w:firstLine="360"/>
        <w:rPr>
          <w:sz w:val="24"/>
          <w:szCs w:val="24"/>
          <w:lang w:val="uk-UA"/>
        </w:rPr>
      </w:pPr>
    </w:p>
    <w:p w:rsidR="00723BC5" w:rsidRPr="00723BC5" w:rsidRDefault="00723BC5" w:rsidP="00723BC5">
      <w:pPr>
        <w:ind w:firstLine="360"/>
        <w:rPr>
          <w:sz w:val="24"/>
          <w:szCs w:val="24"/>
          <w:lang w:val="uk-UA"/>
        </w:rPr>
      </w:pPr>
    </w:p>
    <w:p w:rsidR="00723BC5" w:rsidRPr="00723BC5" w:rsidRDefault="00723BC5" w:rsidP="00723BC5">
      <w:pPr>
        <w:jc w:val="center"/>
        <w:rPr>
          <w:b/>
          <w:sz w:val="24"/>
          <w:szCs w:val="24"/>
          <w:lang w:val="uk-UA"/>
        </w:rPr>
      </w:pPr>
      <w:r w:rsidRPr="00723BC5">
        <w:rPr>
          <w:b/>
          <w:sz w:val="24"/>
          <w:szCs w:val="24"/>
          <w:lang w:val="uk-UA"/>
        </w:rPr>
        <w:t>РОБОЧА ПРОГРАМА НАВЧАЛЬНОЇ ДИСЦИПЛІНИ</w:t>
      </w:r>
    </w:p>
    <w:p w:rsidR="00723BC5" w:rsidRPr="00723BC5" w:rsidRDefault="00723BC5" w:rsidP="00723BC5">
      <w:pPr>
        <w:ind w:left="1273" w:firstLine="851"/>
        <w:jc w:val="both"/>
        <w:rPr>
          <w:rStyle w:val="pagepart"/>
          <w:color w:val="auto"/>
          <w:sz w:val="24"/>
          <w:szCs w:val="24"/>
          <w:u w:val="single"/>
        </w:rPr>
      </w:pPr>
    </w:p>
    <w:p w:rsidR="00723BC5" w:rsidRPr="00723BC5" w:rsidRDefault="00723BC5" w:rsidP="00723BC5">
      <w:pPr>
        <w:ind w:left="1273" w:firstLine="851"/>
        <w:jc w:val="both"/>
        <w:rPr>
          <w:rStyle w:val="pagepart"/>
          <w:color w:val="auto"/>
          <w:sz w:val="24"/>
          <w:szCs w:val="24"/>
          <w:u w:val="single"/>
          <w:lang w:val="uk-UA"/>
        </w:rPr>
      </w:pPr>
    </w:p>
    <w:p w:rsidR="00723BC5" w:rsidRPr="00723BC5" w:rsidRDefault="00723BC5" w:rsidP="00723BC5">
      <w:pPr>
        <w:ind w:left="284" w:firstLine="142"/>
        <w:jc w:val="center"/>
        <w:rPr>
          <w:lang w:val="uk-UA"/>
        </w:rPr>
      </w:pPr>
      <w:r w:rsidRPr="00723BC5">
        <w:rPr>
          <w:rStyle w:val="pagepart"/>
          <w:color w:val="auto"/>
          <w:sz w:val="24"/>
          <w:szCs w:val="24"/>
          <w:u w:val="single"/>
          <w:lang w:val="uk-UA"/>
        </w:rPr>
        <w:t xml:space="preserve">ВК 5 </w:t>
      </w:r>
      <w:r w:rsidRPr="00723BC5">
        <w:rPr>
          <w:rStyle w:val="pagepart"/>
          <w:color w:val="auto"/>
          <w:sz w:val="28"/>
          <w:szCs w:val="28"/>
          <w:u w:val="single"/>
          <w:lang w:val="uk-UA"/>
        </w:rPr>
        <w:t>Інноваційні методики освітньої роботи шкіл з інклюзивним навчанням</w:t>
      </w:r>
    </w:p>
    <w:p w:rsidR="00723BC5" w:rsidRPr="00723BC5" w:rsidRDefault="00723BC5" w:rsidP="00723BC5">
      <w:pPr>
        <w:jc w:val="center"/>
        <w:rPr>
          <w:sz w:val="24"/>
          <w:szCs w:val="24"/>
          <w:lang w:val="uk-UA"/>
        </w:rPr>
      </w:pPr>
      <w:r w:rsidRPr="00723BC5">
        <w:rPr>
          <w:sz w:val="24"/>
          <w:szCs w:val="24"/>
          <w:lang w:val="uk-UA"/>
        </w:rPr>
        <w:t>(шифр і назва навчальної дисципліни)</w:t>
      </w:r>
    </w:p>
    <w:p w:rsidR="00723BC5" w:rsidRPr="00723BC5" w:rsidRDefault="00723BC5" w:rsidP="00723BC5">
      <w:pPr>
        <w:ind w:firstLine="708"/>
        <w:jc w:val="both"/>
        <w:rPr>
          <w:b/>
          <w:sz w:val="24"/>
          <w:szCs w:val="24"/>
          <w:lang w:val="uk-UA"/>
        </w:rPr>
      </w:pPr>
    </w:p>
    <w:p w:rsidR="00723BC5" w:rsidRPr="00723BC5" w:rsidRDefault="00723BC5" w:rsidP="00723BC5">
      <w:pPr>
        <w:ind w:firstLine="708"/>
        <w:jc w:val="both"/>
        <w:rPr>
          <w:b/>
          <w:sz w:val="24"/>
          <w:szCs w:val="24"/>
          <w:lang w:val="uk-UA"/>
        </w:rPr>
      </w:pPr>
    </w:p>
    <w:p w:rsidR="00723BC5" w:rsidRPr="00723BC5" w:rsidRDefault="00723BC5" w:rsidP="00723BC5">
      <w:pPr>
        <w:ind w:firstLine="708"/>
        <w:jc w:val="both"/>
        <w:rPr>
          <w:b/>
          <w:sz w:val="24"/>
          <w:szCs w:val="24"/>
          <w:lang w:val="uk-UA"/>
        </w:rPr>
      </w:pPr>
      <w:r w:rsidRPr="00723BC5">
        <w:rPr>
          <w:b/>
          <w:sz w:val="24"/>
          <w:szCs w:val="24"/>
          <w:lang w:val="uk-UA"/>
        </w:rPr>
        <w:t xml:space="preserve">Рівень вищої освіти          </w:t>
      </w:r>
      <w:r w:rsidRPr="00723BC5">
        <w:rPr>
          <w:sz w:val="24"/>
          <w:szCs w:val="24"/>
          <w:u w:val="single"/>
          <w:lang w:val="uk-UA"/>
        </w:rPr>
        <w:t>магістр</w:t>
      </w:r>
      <w:r w:rsidRPr="00723BC5">
        <w:rPr>
          <w:sz w:val="24"/>
          <w:szCs w:val="24"/>
          <w:lang w:val="uk-UA"/>
        </w:rPr>
        <w:t xml:space="preserve"> </w:t>
      </w:r>
      <w:r w:rsidRPr="00723BC5">
        <w:rPr>
          <w:b/>
          <w:sz w:val="24"/>
          <w:szCs w:val="24"/>
          <w:lang w:val="uk-UA"/>
        </w:rPr>
        <w:t xml:space="preserve"> </w:t>
      </w:r>
    </w:p>
    <w:p w:rsidR="00723BC5" w:rsidRPr="00723BC5" w:rsidRDefault="00723BC5" w:rsidP="00723BC5">
      <w:pPr>
        <w:ind w:firstLine="708"/>
        <w:jc w:val="both"/>
        <w:rPr>
          <w:b/>
          <w:sz w:val="24"/>
          <w:szCs w:val="24"/>
          <w:lang w:val="uk-UA"/>
        </w:rPr>
      </w:pPr>
    </w:p>
    <w:p w:rsidR="00723BC5" w:rsidRPr="00723BC5" w:rsidRDefault="00723BC5" w:rsidP="00723BC5">
      <w:pPr>
        <w:ind w:firstLine="708"/>
        <w:jc w:val="both"/>
        <w:rPr>
          <w:sz w:val="24"/>
          <w:szCs w:val="24"/>
          <w:u w:val="single"/>
          <w:lang w:val="uk-UA"/>
        </w:rPr>
      </w:pPr>
      <w:r w:rsidRPr="00723BC5">
        <w:rPr>
          <w:b/>
          <w:sz w:val="24"/>
          <w:szCs w:val="24"/>
          <w:lang w:val="uk-UA"/>
        </w:rPr>
        <w:t xml:space="preserve">Спеціальність          </w:t>
      </w:r>
      <w:r w:rsidRPr="00723BC5">
        <w:rPr>
          <w:sz w:val="24"/>
          <w:szCs w:val="24"/>
          <w:u w:val="single"/>
          <w:lang w:val="uk-UA"/>
        </w:rPr>
        <w:t xml:space="preserve">013. Початкова освіта. </w:t>
      </w:r>
      <w:r w:rsidRPr="00723BC5">
        <w:rPr>
          <w:sz w:val="24"/>
          <w:szCs w:val="24"/>
          <w:u w:val="single"/>
          <w:lang w:val="uk-UA"/>
        </w:rPr>
        <w:tab/>
      </w:r>
    </w:p>
    <w:p w:rsidR="00723BC5" w:rsidRPr="00723BC5" w:rsidRDefault="00723BC5" w:rsidP="00723BC5">
      <w:pPr>
        <w:ind w:firstLine="708"/>
        <w:jc w:val="both"/>
        <w:rPr>
          <w:sz w:val="24"/>
          <w:szCs w:val="24"/>
          <w:u w:val="single"/>
          <w:lang w:val="uk-UA"/>
        </w:rPr>
      </w:pPr>
      <w:r w:rsidRPr="00723BC5">
        <w:rPr>
          <w:sz w:val="24"/>
          <w:szCs w:val="24"/>
          <w:lang w:val="uk-UA"/>
        </w:rPr>
        <w:t xml:space="preserve">                                    </w:t>
      </w:r>
    </w:p>
    <w:p w:rsidR="00723BC5" w:rsidRPr="00723BC5" w:rsidRDefault="00723BC5" w:rsidP="00723BC5">
      <w:pPr>
        <w:jc w:val="center"/>
        <w:rPr>
          <w:sz w:val="24"/>
          <w:szCs w:val="24"/>
          <w:lang w:val="uk-UA"/>
        </w:rPr>
      </w:pPr>
    </w:p>
    <w:p w:rsidR="00723BC5" w:rsidRPr="00723BC5" w:rsidRDefault="00723BC5" w:rsidP="00723BC5">
      <w:pPr>
        <w:ind w:firstLine="708"/>
        <w:rPr>
          <w:sz w:val="24"/>
          <w:szCs w:val="24"/>
          <w:u w:val="single"/>
          <w:lang w:val="uk-UA"/>
        </w:rPr>
      </w:pPr>
      <w:r w:rsidRPr="00723BC5">
        <w:rPr>
          <w:b/>
          <w:sz w:val="24"/>
          <w:szCs w:val="24"/>
          <w:lang w:val="uk-UA"/>
        </w:rPr>
        <w:t>Спеціалізація</w:t>
      </w:r>
      <w:r w:rsidRPr="00723BC5">
        <w:rPr>
          <w:sz w:val="24"/>
          <w:szCs w:val="24"/>
          <w:lang w:val="uk-UA"/>
        </w:rPr>
        <w:t xml:space="preserve"> ____</w:t>
      </w:r>
      <w:r w:rsidRPr="00723BC5">
        <w:rPr>
          <w:sz w:val="24"/>
          <w:szCs w:val="24"/>
          <w:u w:val="single"/>
          <w:lang w:val="uk-UA"/>
        </w:rPr>
        <w:t xml:space="preserve">Логопедія, Дитяча психологія  </w:t>
      </w:r>
    </w:p>
    <w:p w:rsidR="00723BC5" w:rsidRPr="00723BC5" w:rsidRDefault="00723BC5" w:rsidP="00723BC5">
      <w:pPr>
        <w:rPr>
          <w:sz w:val="24"/>
          <w:szCs w:val="24"/>
          <w:lang w:val="uk-UA"/>
        </w:rPr>
      </w:pPr>
      <w:r w:rsidRPr="00723BC5">
        <w:rPr>
          <w:sz w:val="24"/>
          <w:szCs w:val="24"/>
          <w:lang w:val="uk-UA"/>
        </w:rPr>
        <w:t xml:space="preserve">                                                    (назва спеціалізації)</w:t>
      </w:r>
    </w:p>
    <w:p w:rsidR="00723BC5" w:rsidRPr="00723BC5" w:rsidRDefault="00723BC5" w:rsidP="00723BC5">
      <w:pPr>
        <w:ind w:left="708"/>
        <w:rPr>
          <w:b/>
          <w:sz w:val="24"/>
          <w:szCs w:val="24"/>
          <w:lang w:val="uk-UA"/>
        </w:rPr>
      </w:pPr>
    </w:p>
    <w:p w:rsidR="00723BC5" w:rsidRPr="00723BC5" w:rsidRDefault="00723BC5" w:rsidP="00723BC5">
      <w:pPr>
        <w:ind w:left="708"/>
        <w:rPr>
          <w:b/>
          <w:sz w:val="24"/>
          <w:szCs w:val="24"/>
          <w:lang w:val="uk-UA"/>
        </w:rPr>
      </w:pPr>
      <w:r w:rsidRPr="00723BC5">
        <w:rPr>
          <w:b/>
          <w:sz w:val="24"/>
          <w:szCs w:val="24"/>
          <w:lang w:val="uk-UA"/>
        </w:rPr>
        <w:t xml:space="preserve">Факультет       </w:t>
      </w:r>
      <w:r w:rsidRPr="00723BC5">
        <w:rPr>
          <w:sz w:val="24"/>
          <w:szCs w:val="24"/>
          <w:u w:val="single"/>
          <w:lang w:val="uk-UA"/>
        </w:rPr>
        <w:t>педагогічний</w:t>
      </w:r>
      <w:r w:rsidRPr="00723BC5">
        <w:rPr>
          <w:sz w:val="24"/>
          <w:szCs w:val="24"/>
          <w:u w:val="single"/>
          <w:lang w:val="uk-UA"/>
        </w:rPr>
        <w:tab/>
      </w:r>
      <w:r w:rsidRPr="00723BC5">
        <w:rPr>
          <w:sz w:val="24"/>
          <w:szCs w:val="24"/>
          <w:lang w:val="uk-UA"/>
        </w:rPr>
        <w:t xml:space="preserve"> </w:t>
      </w:r>
    </w:p>
    <w:p w:rsidR="00723BC5" w:rsidRPr="00723BC5" w:rsidRDefault="00723BC5" w:rsidP="00723BC5">
      <w:pPr>
        <w:spacing w:line="360" w:lineRule="auto"/>
        <w:ind w:firstLine="360"/>
        <w:rPr>
          <w:b/>
          <w:sz w:val="24"/>
          <w:szCs w:val="24"/>
          <w:lang w:val="uk-UA"/>
        </w:rPr>
      </w:pPr>
    </w:p>
    <w:p w:rsidR="00723BC5" w:rsidRPr="00723BC5" w:rsidRDefault="00723BC5" w:rsidP="00723BC5">
      <w:pPr>
        <w:ind w:firstLine="360"/>
        <w:rPr>
          <w:sz w:val="24"/>
          <w:szCs w:val="24"/>
          <w:u w:val="single"/>
          <w:lang w:val="uk-UA"/>
        </w:rPr>
      </w:pPr>
    </w:p>
    <w:p w:rsidR="00723BC5" w:rsidRPr="00723BC5" w:rsidRDefault="00723BC5" w:rsidP="00723BC5">
      <w:pPr>
        <w:ind w:firstLine="360"/>
        <w:rPr>
          <w:sz w:val="24"/>
          <w:szCs w:val="24"/>
          <w:u w:val="single"/>
          <w:lang w:val="uk-UA"/>
        </w:rPr>
      </w:pPr>
    </w:p>
    <w:p w:rsidR="00723BC5" w:rsidRPr="00723BC5" w:rsidRDefault="00723BC5" w:rsidP="00723BC5">
      <w:pPr>
        <w:ind w:firstLine="360"/>
        <w:rPr>
          <w:sz w:val="24"/>
          <w:szCs w:val="24"/>
          <w:u w:val="single"/>
          <w:lang w:val="uk-UA"/>
        </w:rPr>
      </w:pPr>
    </w:p>
    <w:p w:rsidR="00723BC5" w:rsidRPr="00723BC5" w:rsidRDefault="00723BC5" w:rsidP="00723BC5">
      <w:pPr>
        <w:ind w:firstLine="360"/>
        <w:rPr>
          <w:sz w:val="24"/>
          <w:szCs w:val="24"/>
          <w:u w:val="single"/>
          <w:lang w:val="uk-UA"/>
        </w:rPr>
      </w:pPr>
    </w:p>
    <w:p w:rsidR="00723BC5" w:rsidRPr="00723BC5" w:rsidRDefault="00723BC5" w:rsidP="00723BC5">
      <w:pPr>
        <w:ind w:firstLine="360"/>
        <w:rPr>
          <w:sz w:val="24"/>
          <w:szCs w:val="24"/>
          <w:u w:val="single"/>
          <w:lang w:val="uk-UA"/>
        </w:rPr>
      </w:pPr>
    </w:p>
    <w:p w:rsidR="00723BC5" w:rsidRPr="00723BC5" w:rsidRDefault="00723BC5" w:rsidP="00723BC5">
      <w:pPr>
        <w:ind w:firstLine="360"/>
        <w:rPr>
          <w:sz w:val="24"/>
          <w:szCs w:val="24"/>
          <w:u w:val="single"/>
          <w:lang w:val="uk-UA"/>
        </w:rPr>
      </w:pPr>
    </w:p>
    <w:p w:rsidR="00723BC5" w:rsidRPr="00723BC5" w:rsidRDefault="00723BC5" w:rsidP="00723BC5">
      <w:pPr>
        <w:ind w:firstLine="360"/>
        <w:rPr>
          <w:sz w:val="24"/>
          <w:szCs w:val="24"/>
          <w:u w:val="single"/>
          <w:lang w:val="uk-UA"/>
        </w:rPr>
      </w:pPr>
    </w:p>
    <w:p w:rsidR="00723BC5" w:rsidRPr="00723BC5" w:rsidRDefault="00723BC5" w:rsidP="00723BC5">
      <w:pPr>
        <w:ind w:firstLine="360"/>
        <w:rPr>
          <w:sz w:val="24"/>
          <w:szCs w:val="24"/>
          <w:u w:val="single"/>
          <w:lang w:val="uk-UA"/>
        </w:rPr>
      </w:pPr>
    </w:p>
    <w:p w:rsidR="00723BC5" w:rsidRPr="00723BC5" w:rsidRDefault="00723BC5" w:rsidP="00723BC5">
      <w:pPr>
        <w:ind w:firstLine="360"/>
        <w:rPr>
          <w:sz w:val="24"/>
          <w:szCs w:val="24"/>
          <w:u w:val="single"/>
          <w:lang w:val="uk-UA"/>
        </w:rPr>
      </w:pPr>
    </w:p>
    <w:p w:rsidR="00723BC5" w:rsidRPr="00723BC5" w:rsidRDefault="00723BC5" w:rsidP="00723BC5">
      <w:pPr>
        <w:ind w:firstLine="360"/>
        <w:rPr>
          <w:sz w:val="24"/>
          <w:szCs w:val="24"/>
          <w:u w:val="single"/>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r w:rsidRPr="00723BC5">
        <w:rPr>
          <w:b/>
          <w:sz w:val="24"/>
          <w:szCs w:val="24"/>
          <w:lang w:val="uk-UA"/>
        </w:rPr>
        <w:t>2018 – 2019 навчальний рік</w:t>
      </w:r>
    </w:p>
    <w:p w:rsidR="00723BC5" w:rsidRPr="00723BC5" w:rsidRDefault="00723BC5" w:rsidP="00723BC5">
      <w:pPr>
        <w:ind w:firstLine="360"/>
        <w:jc w:val="center"/>
        <w:rPr>
          <w:b/>
          <w:sz w:val="24"/>
          <w:szCs w:val="24"/>
          <w:lang w:val="uk-UA"/>
        </w:rPr>
      </w:pPr>
    </w:p>
    <w:p w:rsidR="00723BC5" w:rsidRPr="00723BC5" w:rsidRDefault="00723BC5" w:rsidP="00723BC5">
      <w:pPr>
        <w:jc w:val="both"/>
        <w:rPr>
          <w:sz w:val="24"/>
          <w:szCs w:val="24"/>
          <w:lang w:val="uk-UA"/>
        </w:rPr>
      </w:pPr>
      <w:r w:rsidRPr="00723BC5">
        <w:rPr>
          <w:b/>
          <w:sz w:val="24"/>
          <w:szCs w:val="24"/>
          <w:lang w:val="uk-UA"/>
        </w:rPr>
        <w:br w:type="page"/>
      </w:r>
      <w:r w:rsidRPr="00723BC5">
        <w:rPr>
          <w:sz w:val="24"/>
          <w:szCs w:val="24"/>
          <w:lang w:val="uk-UA"/>
        </w:rPr>
        <w:lastRenderedPageBreak/>
        <w:t xml:space="preserve">Робоча програма </w:t>
      </w:r>
      <w:r w:rsidRPr="00723BC5">
        <w:rPr>
          <w:b/>
          <w:sz w:val="24"/>
          <w:szCs w:val="24"/>
          <w:u w:val="single"/>
          <w:lang w:val="uk-UA"/>
        </w:rPr>
        <w:t>“</w:t>
      </w:r>
      <w:r w:rsidRPr="00723BC5">
        <w:rPr>
          <w:rStyle w:val="pagepart"/>
          <w:b w:val="0"/>
          <w:color w:val="auto"/>
          <w:sz w:val="24"/>
          <w:szCs w:val="24"/>
          <w:u w:val="single"/>
          <w:lang w:val="uk-UA"/>
        </w:rPr>
        <w:t xml:space="preserve">Інноваційні методики освітньої роботи шкіл з інклюзивним навчанням” </w:t>
      </w:r>
      <w:r w:rsidRPr="00723BC5">
        <w:rPr>
          <w:sz w:val="24"/>
          <w:szCs w:val="24"/>
          <w:lang w:val="uk-UA"/>
        </w:rPr>
        <w:t xml:space="preserve">для студентів, які навчаються за спеціальністю </w:t>
      </w:r>
      <w:r w:rsidRPr="00723BC5">
        <w:rPr>
          <w:sz w:val="24"/>
          <w:szCs w:val="24"/>
          <w:u w:val="single"/>
          <w:lang w:val="uk-UA"/>
        </w:rPr>
        <w:t>013 Початкова освіта спеціалізацією «Логопедія» та «Дитяча психологія».</w:t>
      </w:r>
    </w:p>
    <w:p w:rsidR="00723BC5" w:rsidRPr="00723BC5" w:rsidRDefault="00723BC5" w:rsidP="00723BC5">
      <w:pPr>
        <w:jc w:val="both"/>
        <w:rPr>
          <w:sz w:val="24"/>
          <w:szCs w:val="24"/>
          <w:lang w:val="uk-UA"/>
        </w:rPr>
      </w:pPr>
    </w:p>
    <w:p w:rsidR="00723BC5" w:rsidRPr="00723BC5" w:rsidRDefault="00723BC5" w:rsidP="00723BC5">
      <w:pPr>
        <w:jc w:val="both"/>
        <w:rPr>
          <w:sz w:val="24"/>
          <w:szCs w:val="24"/>
          <w:lang w:val="uk-UA"/>
        </w:rPr>
      </w:pPr>
    </w:p>
    <w:p w:rsidR="00723BC5" w:rsidRPr="00723BC5" w:rsidRDefault="00723BC5" w:rsidP="00723BC5">
      <w:pPr>
        <w:ind w:firstLine="600"/>
        <w:jc w:val="both"/>
        <w:rPr>
          <w:sz w:val="24"/>
          <w:szCs w:val="24"/>
          <w:lang w:val="uk-UA"/>
        </w:rPr>
      </w:pPr>
      <w:r w:rsidRPr="00723BC5">
        <w:rPr>
          <w:b/>
          <w:sz w:val="24"/>
          <w:szCs w:val="24"/>
          <w:lang w:val="uk-UA"/>
        </w:rPr>
        <w:t>Розробник:</w:t>
      </w:r>
      <w:r w:rsidRPr="00723BC5">
        <w:rPr>
          <w:sz w:val="24"/>
          <w:szCs w:val="24"/>
          <w:lang w:val="uk-UA"/>
        </w:rPr>
        <w:t xml:space="preserve"> доцент кафедри природничо-математичних дисциплін та логопедії, кандидат педагогічних наук Кабельнікова Наталія Володимирівна</w:t>
      </w:r>
    </w:p>
    <w:p w:rsidR="00723BC5" w:rsidRPr="00723BC5" w:rsidRDefault="00723BC5" w:rsidP="00723BC5">
      <w:pPr>
        <w:ind w:firstLine="600"/>
        <w:jc w:val="both"/>
        <w:rPr>
          <w:sz w:val="24"/>
          <w:szCs w:val="24"/>
          <w:lang w:val="uk-UA"/>
        </w:rPr>
      </w:pPr>
    </w:p>
    <w:p w:rsidR="00723BC5" w:rsidRPr="00723BC5" w:rsidRDefault="00723BC5" w:rsidP="00723BC5">
      <w:pPr>
        <w:ind w:firstLine="600"/>
        <w:jc w:val="both"/>
        <w:rPr>
          <w:sz w:val="24"/>
          <w:szCs w:val="24"/>
          <w:lang w:val="uk-UA"/>
        </w:rPr>
      </w:pPr>
    </w:p>
    <w:p w:rsidR="00723BC5" w:rsidRPr="00723BC5" w:rsidRDefault="00723BC5" w:rsidP="00723BC5">
      <w:pPr>
        <w:jc w:val="both"/>
        <w:rPr>
          <w:sz w:val="24"/>
          <w:szCs w:val="24"/>
          <w:lang w:val="uk-UA"/>
        </w:rPr>
      </w:pPr>
    </w:p>
    <w:p w:rsidR="00723BC5" w:rsidRPr="00723BC5" w:rsidRDefault="00723BC5" w:rsidP="00723BC5">
      <w:pPr>
        <w:jc w:val="both"/>
        <w:rPr>
          <w:sz w:val="24"/>
          <w:szCs w:val="24"/>
          <w:lang w:val="uk-UA"/>
        </w:rPr>
      </w:pPr>
    </w:p>
    <w:p w:rsidR="00723BC5" w:rsidRPr="00723BC5" w:rsidRDefault="00723BC5" w:rsidP="00723BC5">
      <w:pPr>
        <w:jc w:val="both"/>
        <w:rPr>
          <w:sz w:val="24"/>
          <w:szCs w:val="24"/>
          <w:lang w:val="uk-UA"/>
        </w:rPr>
      </w:pPr>
    </w:p>
    <w:p w:rsidR="00723BC5" w:rsidRPr="00723BC5" w:rsidRDefault="00723BC5" w:rsidP="00723BC5">
      <w:pPr>
        <w:rPr>
          <w:bCs/>
          <w:iCs/>
          <w:sz w:val="24"/>
          <w:szCs w:val="24"/>
        </w:rPr>
      </w:pPr>
      <w:r w:rsidRPr="00723BC5">
        <w:rPr>
          <w:sz w:val="24"/>
          <w:szCs w:val="24"/>
        </w:rPr>
        <w:t xml:space="preserve">Робочу програму </w:t>
      </w:r>
      <w:r w:rsidRPr="00723BC5">
        <w:rPr>
          <w:b/>
          <w:sz w:val="24"/>
          <w:szCs w:val="24"/>
        </w:rPr>
        <w:t xml:space="preserve">свалено </w:t>
      </w:r>
      <w:r w:rsidRPr="00723BC5">
        <w:rPr>
          <w:sz w:val="24"/>
          <w:szCs w:val="24"/>
        </w:rPr>
        <w:t xml:space="preserve">на засіданні </w:t>
      </w:r>
      <w:r w:rsidRPr="00723BC5">
        <w:rPr>
          <w:bCs/>
          <w:iCs/>
          <w:sz w:val="24"/>
          <w:szCs w:val="24"/>
        </w:rPr>
        <w:t xml:space="preserve">кафедри </w:t>
      </w:r>
      <w:r w:rsidRPr="00723BC5">
        <w:rPr>
          <w:sz w:val="24"/>
          <w:szCs w:val="24"/>
        </w:rPr>
        <w:t>природничо-математичних дисциплін та логопедії</w:t>
      </w:r>
    </w:p>
    <w:p w:rsidR="00723BC5" w:rsidRPr="00723BC5" w:rsidRDefault="00723BC5" w:rsidP="00723BC5">
      <w:pPr>
        <w:rPr>
          <w:sz w:val="22"/>
          <w:szCs w:val="22"/>
        </w:rPr>
      </w:pPr>
      <w:r w:rsidRPr="00723BC5">
        <w:rPr>
          <w:sz w:val="22"/>
          <w:szCs w:val="22"/>
        </w:rPr>
        <w:t xml:space="preserve">Протокол </w:t>
      </w:r>
      <w:proofErr w:type="gramStart"/>
      <w:r w:rsidRPr="00723BC5">
        <w:rPr>
          <w:sz w:val="22"/>
          <w:szCs w:val="22"/>
        </w:rPr>
        <w:t xml:space="preserve">від  </w:t>
      </w:r>
      <w:r w:rsidRPr="00723BC5">
        <w:rPr>
          <w:sz w:val="22"/>
          <w:szCs w:val="22"/>
          <w:u w:val="single"/>
        </w:rPr>
        <w:t>“</w:t>
      </w:r>
      <w:proofErr w:type="gramEnd"/>
      <w:r w:rsidRPr="00723BC5">
        <w:rPr>
          <w:sz w:val="22"/>
          <w:szCs w:val="22"/>
          <w:u w:val="single"/>
        </w:rPr>
        <w:t>27” серпня</w:t>
      </w:r>
      <w:r w:rsidRPr="00723BC5">
        <w:rPr>
          <w:sz w:val="22"/>
          <w:szCs w:val="22"/>
        </w:rPr>
        <w:t xml:space="preserve"> </w:t>
      </w:r>
      <w:r w:rsidRPr="00723BC5">
        <w:rPr>
          <w:sz w:val="22"/>
          <w:szCs w:val="22"/>
          <w:u w:val="single"/>
        </w:rPr>
        <w:t>201</w:t>
      </w:r>
      <w:r w:rsidRPr="00723BC5">
        <w:rPr>
          <w:sz w:val="22"/>
          <w:szCs w:val="22"/>
          <w:u w:val="single"/>
          <w:lang w:val="uk-UA"/>
        </w:rPr>
        <w:t xml:space="preserve">8 </w:t>
      </w:r>
      <w:r w:rsidRPr="00723BC5">
        <w:rPr>
          <w:sz w:val="22"/>
          <w:szCs w:val="22"/>
        </w:rPr>
        <w:t xml:space="preserve">року </w:t>
      </w:r>
      <w:r w:rsidRPr="00723BC5">
        <w:rPr>
          <w:sz w:val="22"/>
          <w:szCs w:val="22"/>
          <w:u w:val="single"/>
        </w:rPr>
        <w:t>№ 1</w:t>
      </w:r>
    </w:p>
    <w:p w:rsidR="00723BC5" w:rsidRPr="00723BC5" w:rsidRDefault="00723BC5" w:rsidP="00723BC5">
      <w:pPr>
        <w:ind w:left="708" w:firstLine="708"/>
        <w:rPr>
          <w:sz w:val="24"/>
          <w:szCs w:val="24"/>
        </w:rPr>
      </w:pPr>
    </w:p>
    <w:p w:rsidR="00723BC5" w:rsidRPr="00723BC5" w:rsidRDefault="00723BC5" w:rsidP="00723BC5">
      <w:pPr>
        <w:ind w:left="708" w:firstLine="708"/>
        <w:rPr>
          <w:sz w:val="24"/>
          <w:szCs w:val="24"/>
        </w:rPr>
      </w:pPr>
      <w:r w:rsidRPr="00723BC5">
        <w:rPr>
          <w:sz w:val="24"/>
          <w:szCs w:val="24"/>
        </w:rPr>
        <w:t>Завідувач кафедри</w:t>
      </w:r>
      <w:r w:rsidRPr="00723BC5">
        <w:rPr>
          <w:b/>
          <w:sz w:val="24"/>
          <w:szCs w:val="24"/>
        </w:rPr>
        <w:t xml:space="preserve"> </w:t>
      </w:r>
      <w:r w:rsidRPr="00723BC5">
        <w:rPr>
          <w:sz w:val="24"/>
          <w:szCs w:val="24"/>
        </w:rPr>
        <w:t>природничо-математичних дисциплін та логопедії</w:t>
      </w:r>
    </w:p>
    <w:p w:rsidR="00723BC5" w:rsidRPr="00723BC5" w:rsidRDefault="00723BC5" w:rsidP="00723BC5">
      <w:pPr>
        <w:ind w:left="708" w:firstLine="708"/>
        <w:rPr>
          <w:sz w:val="24"/>
          <w:szCs w:val="24"/>
        </w:rPr>
      </w:pPr>
    </w:p>
    <w:p w:rsidR="00723BC5" w:rsidRPr="00723BC5" w:rsidRDefault="00723BC5" w:rsidP="00723BC5">
      <w:pPr>
        <w:ind w:left="3540"/>
        <w:rPr>
          <w:sz w:val="24"/>
          <w:szCs w:val="24"/>
        </w:rPr>
      </w:pPr>
      <w:r w:rsidRPr="00723BC5">
        <w:rPr>
          <w:sz w:val="24"/>
          <w:szCs w:val="24"/>
        </w:rPr>
        <w:t xml:space="preserve">_________________    </w:t>
      </w:r>
      <w:proofErr w:type="gramStart"/>
      <w:r w:rsidRPr="00723BC5">
        <w:rPr>
          <w:sz w:val="24"/>
          <w:szCs w:val="24"/>
        </w:rPr>
        <w:t xml:space="preserve">   (</w:t>
      </w:r>
      <w:proofErr w:type="gramEnd"/>
      <w:r w:rsidRPr="00723BC5">
        <w:rPr>
          <w:sz w:val="24"/>
          <w:szCs w:val="24"/>
        </w:rPr>
        <w:t>Саган О.В)</w:t>
      </w:r>
    </w:p>
    <w:p w:rsidR="00723BC5" w:rsidRPr="00723BC5" w:rsidRDefault="00723BC5" w:rsidP="00723BC5">
      <w:pPr>
        <w:rPr>
          <w:sz w:val="24"/>
          <w:szCs w:val="24"/>
        </w:rPr>
      </w:pPr>
      <w:r w:rsidRPr="00723BC5">
        <w:rPr>
          <w:sz w:val="24"/>
          <w:szCs w:val="24"/>
        </w:rPr>
        <w:t xml:space="preserve">                                                                       (</w:t>
      </w:r>
      <w:proofErr w:type="gramStart"/>
      <w:r w:rsidRPr="00723BC5">
        <w:rPr>
          <w:sz w:val="24"/>
          <w:szCs w:val="24"/>
        </w:rPr>
        <w:t xml:space="preserve">підпис)   </w:t>
      </w:r>
      <w:proofErr w:type="gramEnd"/>
      <w:r w:rsidRPr="00723BC5">
        <w:rPr>
          <w:sz w:val="24"/>
          <w:szCs w:val="24"/>
        </w:rPr>
        <w:t xml:space="preserve">       (прізвище та ініціали)         </w:t>
      </w:r>
    </w:p>
    <w:p w:rsidR="00723BC5" w:rsidRPr="00723BC5" w:rsidRDefault="00723BC5" w:rsidP="00723BC5">
      <w:pPr>
        <w:jc w:val="both"/>
      </w:pPr>
    </w:p>
    <w:p w:rsidR="00723BC5" w:rsidRPr="00723BC5" w:rsidRDefault="00723BC5" w:rsidP="00723BC5">
      <w:pPr>
        <w:ind w:firstLine="360"/>
        <w:jc w:val="both"/>
        <w:rPr>
          <w:b/>
        </w:rPr>
      </w:pPr>
    </w:p>
    <w:p w:rsidR="00723BC5" w:rsidRPr="00723BC5" w:rsidRDefault="00723BC5" w:rsidP="00723BC5">
      <w:pPr>
        <w:ind w:firstLine="360"/>
        <w:jc w:val="center"/>
        <w:rPr>
          <w:b/>
        </w:rPr>
      </w:pPr>
    </w:p>
    <w:p w:rsidR="00723BC5" w:rsidRPr="00723BC5" w:rsidRDefault="00723BC5" w:rsidP="00723BC5">
      <w:pPr>
        <w:ind w:firstLine="360"/>
        <w:jc w:val="center"/>
        <w:rPr>
          <w:b/>
          <w:sz w:val="24"/>
          <w:szCs w:val="24"/>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firstLine="360"/>
        <w:jc w:val="center"/>
        <w:rPr>
          <w:b/>
          <w:sz w:val="24"/>
          <w:szCs w:val="24"/>
          <w:lang w:val="uk-UA"/>
        </w:rPr>
      </w:pPr>
    </w:p>
    <w:p w:rsidR="00723BC5" w:rsidRPr="00723BC5" w:rsidRDefault="00723BC5" w:rsidP="00723BC5">
      <w:pPr>
        <w:ind w:left="6720"/>
        <w:rPr>
          <w:sz w:val="24"/>
          <w:szCs w:val="24"/>
          <w:lang w:val="uk-UA"/>
        </w:rPr>
      </w:pPr>
    </w:p>
    <w:p w:rsidR="00723BC5" w:rsidRPr="00723BC5" w:rsidRDefault="00723BC5" w:rsidP="00723BC5">
      <w:pPr>
        <w:ind w:left="6720"/>
        <w:rPr>
          <w:sz w:val="24"/>
          <w:szCs w:val="24"/>
          <w:lang w:val="uk-UA"/>
        </w:rPr>
      </w:pPr>
    </w:p>
    <w:p w:rsidR="00723BC5" w:rsidRPr="00723BC5" w:rsidRDefault="00723BC5" w:rsidP="00723BC5">
      <w:pPr>
        <w:pStyle w:val="1"/>
        <w:spacing w:before="0" w:after="0"/>
        <w:ind w:left="360"/>
        <w:jc w:val="center"/>
        <w:rPr>
          <w:rFonts w:ascii="Times New Roman" w:hAnsi="Times New Roman" w:cs="Times New Roman"/>
          <w:bCs w:val="0"/>
          <w:sz w:val="24"/>
          <w:szCs w:val="24"/>
        </w:rPr>
      </w:pPr>
      <w:r w:rsidRPr="00723BC5">
        <w:rPr>
          <w:b w:val="0"/>
          <w:bCs w:val="0"/>
          <w:sz w:val="24"/>
          <w:szCs w:val="24"/>
        </w:rPr>
        <w:br w:type="page"/>
      </w:r>
      <w:r w:rsidRPr="00723BC5">
        <w:rPr>
          <w:rFonts w:ascii="Times New Roman" w:hAnsi="Times New Roman" w:cs="Times New Roman"/>
          <w:bCs w:val="0"/>
          <w:sz w:val="24"/>
          <w:szCs w:val="24"/>
        </w:rPr>
        <w:lastRenderedPageBreak/>
        <w:t>Опис навчальної дисципліни</w:t>
      </w:r>
    </w:p>
    <w:p w:rsidR="00723BC5" w:rsidRPr="00723BC5" w:rsidRDefault="00723BC5" w:rsidP="00723BC5">
      <w:pPr>
        <w:rPr>
          <w:sz w:val="24"/>
          <w:szCs w:val="24"/>
          <w:lang w:val="uk-UA"/>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3261"/>
        <w:gridCol w:w="1855"/>
        <w:gridCol w:w="1799"/>
      </w:tblGrid>
      <w:tr w:rsidR="00723BC5" w:rsidRPr="00723BC5" w:rsidTr="00723BC5">
        <w:trPr>
          <w:trHeight w:val="803"/>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Галузь знань, напрям підготовки, освітньо-кваліфікаційний рівень</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Характеристика навчальної дисципліни</w:t>
            </w:r>
          </w:p>
        </w:tc>
      </w:tr>
      <w:tr w:rsidR="00723BC5" w:rsidRPr="00723BC5" w:rsidTr="00723BC5">
        <w:trPr>
          <w:trHeight w:val="549"/>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
                <w:sz w:val="24"/>
                <w:szCs w:val="24"/>
                <w:lang w:val="uk-UA"/>
              </w:rPr>
            </w:pPr>
            <w:r w:rsidRPr="00723BC5">
              <w:rPr>
                <w:b/>
                <w:sz w:val="24"/>
                <w:szCs w:val="24"/>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
                <w:sz w:val="24"/>
                <w:szCs w:val="24"/>
                <w:lang w:val="uk-UA"/>
              </w:rPr>
            </w:pPr>
            <w:r w:rsidRPr="00723BC5">
              <w:rPr>
                <w:b/>
                <w:sz w:val="24"/>
                <w:szCs w:val="24"/>
                <w:lang w:val="uk-UA"/>
              </w:rPr>
              <w:t>заочна форма навчання</w:t>
            </w:r>
          </w:p>
        </w:tc>
      </w:tr>
      <w:tr w:rsidR="00723BC5" w:rsidRPr="00723BC5" w:rsidTr="00723BC5">
        <w:trPr>
          <w:trHeight w:val="828"/>
          <w:jc w:val="center"/>
        </w:trPr>
        <w:tc>
          <w:tcPr>
            <w:tcW w:w="2896"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rPr>
                <w:sz w:val="24"/>
                <w:szCs w:val="24"/>
                <w:lang w:val="uk-UA"/>
              </w:rPr>
            </w:pPr>
            <w:r w:rsidRPr="00723BC5">
              <w:rPr>
                <w:sz w:val="24"/>
                <w:szCs w:val="24"/>
                <w:lang w:val="uk-UA"/>
              </w:rPr>
              <w:t>Кількість кредитів  – 3</w:t>
            </w:r>
          </w:p>
        </w:tc>
        <w:tc>
          <w:tcPr>
            <w:tcW w:w="3262" w:type="dxa"/>
            <w:vMerge w:val="restart"/>
            <w:tcBorders>
              <w:top w:val="single" w:sz="4" w:space="0" w:color="auto"/>
              <w:left w:val="single" w:sz="4" w:space="0" w:color="auto"/>
              <w:bottom w:val="single" w:sz="4" w:space="0" w:color="auto"/>
              <w:right w:val="single" w:sz="4" w:space="0" w:color="auto"/>
            </w:tcBorders>
          </w:tcPr>
          <w:p w:rsidR="00723BC5" w:rsidRPr="00723BC5" w:rsidRDefault="00723BC5">
            <w:pPr>
              <w:jc w:val="center"/>
              <w:rPr>
                <w:sz w:val="24"/>
                <w:szCs w:val="24"/>
                <w:lang w:val="uk-UA"/>
              </w:rPr>
            </w:pPr>
          </w:p>
          <w:p w:rsidR="00723BC5" w:rsidRPr="00723BC5" w:rsidRDefault="00723BC5">
            <w:pPr>
              <w:jc w:val="center"/>
              <w:rPr>
                <w:sz w:val="24"/>
                <w:szCs w:val="24"/>
              </w:rPr>
            </w:pPr>
            <w:r w:rsidRPr="00723BC5">
              <w:rPr>
                <w:sz w:val="24"/>
                <w:szCs w:val="24"/>
              </w:rPr>
              <w:t>Галузь знань</w:t>
            </w:r>
          </w:p>
          <w:p w:rsidR="00723BC5" w:rsidRPr="00723BC5" w:rsidRDefault="00723BC5">
            <w:pPr>
              <w:jc w:val="center"/>
              <w:rPr>
                <w:sz w:val="24"/>
                <w:szCs w:val="24"/>
                <w:u w:val="single"/>
                <w:lang w:val="uk-UA"/>
              </w:rPr>
            </w:pPr>
            <w:r w:rsidRPr="00723BC5">
              <w:rPr>
                <w:sz w:val="24"/>
                <w:szCs w:val="24"/>
                <w:u w:val="single"/>
              </w:rPr>
              <w:t>01 Освіта / Педагогіка</w:t>
            </w:r>
          </w:p>
          <w:p w:rsidR="00723BC5" w:rsidRPr="00723BC5" w:rsidRDefault="00723BC5">
            <w:pPr>
              <w:jc w:val="center"/>
              <w:rPr>
                <w:sz w:val="24"/>
                <w:szCs w:val="24"/>
              </w:rPr>
            </w:pPr>
            <w:r w:rsidRPr="00723BC5">
              <w:rPr>
                <w:sz w:val="24"/>
                <w:szCs w:val="24"/>
              </w:rPr>
              <w:t>(шифр і назва)</w:t>
            </w:r>
          </w:p>
          <w:p w:rsidR="00723BC5" w:rsidRPr="00723BC5" w:rsidRDefault="00723BC5">
            <w:pPr>
              <w:jc w:val="center"/>
              <w:rPr>
                <w:sz w:val="24"/>
                <w:szCs w:val="24"/>
                <w:lang w:val="uk-UA"/>
              </w:rPr>
            </w:pPr>
          </w:p>
          <w:p w:rsidR="00723BC5" w:rsidRPr="00723BC5" w:rsidRDefault="00723BC5">
            <w:pPr>
              <w:jc w:val="center"/>
              <w:rPr>
                <w:sz w:val="24"/>
                <w:szCs w:val="24"/>
                <w:lang w:val="uk-UA"/>
              </w:rPr>
            </w:pPr>
            <w:r w:rsidRPr="00723BC5">
              <w:rPr>
                <w:sz w:val="24"/>
                <w:szCs w:val="24"/>
                <w:lang w:val="uk-UA"/>
              </w:rPr>
              <w:t>_________________________</w:t>
            </w:r>
          </w:p>
          <w:p w:rsidR="00723BC5" w:rsidRPr="00723BC5" w:rsidRDefault="00723BC5">
            <w:pPr>
              <w:jc w:val="center"/>
              <w:rPr>
                <w:sz w:val="24"/>
                <w:szCs w:val="24"/>
                <w:lang w:val="uk-UA"/>
              </w:rPr>
            </w:pPr>
          </w:p>
          <w:p w:rsidR="00723BC5" w:rsidRPr="00723BC5" w:rsidRDefault="00723BC5">
            <w:pPr>
              <w:jc w:val="center"/>
              <w:rPr>
                <w:sz w:val="24"/>
                <w:szCs w:val="24"/>
                <w:lang w:val="uk-UA"/>
              </w:rPr>
            </w:pPr>
            <w:r w:rsidRPr="00723BC5">
              <w:rPr>
                <w:sz w:val="24"/>
                <w:szCs w:val="24"/>
                <w:lang w:val="uk-UA"/>
              </w:rPr>
              <w:t xml:space="preserve">Спеціальність </w:t>
            </w:r>
          </w:p>
          <w:p w:rsidR="00723BC5" w:rsidRPr="00723BC5" w:rsidRDefault="00723BC5">
            <w:pPr>
              <w:jc w:val="center"/>
              <w:rPr>
                <w:sz w:val="24"/>
                <w:szCs w:val="24"/>
                <w:lang w:val="uk-UA"/>
              </w:rPr>
            </w:pPr>
            <w:r w:rsidRPr="00723BC5">
              <w:rPr>
                <w:sz w:val="24"/>
                <w:szCs w:val="24"/>
                <w:u w:val="single"/>
                <w:lang w:val="uk-UA"/>
              </w:rPr>
              <w:t>013 Початкова освіта</w:t>
            </w:r>
            <w:r w:rsidRPr="00723BC5">
              <w:rPr>
                <w:sz w:val="24"/>
                <w:szCs w:val="24"/>
                <w:lang w:val="uk-UA"/>
              </w:rPr>
              <w:t xml:space="preserve"> </w:t>
            </w:r>
          </w:p>
          <w:p w:rsidR="00723BC5" w:rsidRPr="00723BC5" w:rsidRDefault="00723BC5">
            <w:pPr>
              <w:jc w:val="center"/>
              <w:rPr>
                <w:sz w:val="24"/>
                <w:szCs w:val="24"/>
                <w:lang w:val="uk-UA"/>
              </w:rPr>
            </w:pPr>
          </w:p>
          <w:p w:rsidR="00723BC5" w:rsidRPr="00723BC5" w:rsidRDefault="00723BC5">
            <w:pPr>
              <w:jc w:val="center"/>
              <w:rPr>
                <w:sz w:val="24"/>
                <w:szCs w:val="24"/>
                <w:lang w:val="uk-UA"/>
              </w:rPr>
            </w:pPr>
            <w:r w:rsidRPr="00723BC5">
              <w:rPr>
                <w:sz w:val="24"/>
                <w:szCs w:val="24"/>
                <w:lang w:val="uk-UA"/>
              </w:rPr>
              <w:t>_________________________</w:t>
            </w:r>
          </w:p>
          <w:p w:rsidR="00723BC5" w:rsidRPr="00723BC5" w:rsidRDefault="00723BC5">
            <w:pPr>
              <w:jc w:val="center"/>
              <w:rPr>
                <w:sz w:val="24"/>
                <w:szCs w:val="24"/>
                <w:lang w:val="uk-UA"/>
              </w:rPr>
            </w:pPr>
          </w:p>
          <w:p w:rsidR="00723BC5" w:rsidRPr="00723BC5" w:rsidRDefault="00723BC5">
            <w:pPr>
              <w:jc w:val="center"/>
              <w:rPr>
                <w:sz w:val="24"/>
                <w:szCs w:val="24"/>
                <w:lang w:val="uk-UA"/>
              </w:rPr>
            </w:pPr>
            <w:r w:rsidRPr="00723BC5">
              <w:rPr>
                <w:sz w:val="24"/>
                <w:szCs w:val="24"/>
                <w:lang w:val="uk-UA"/>
              </w:rPr>
              <w:t>Рівень вищої освіти - магістр</w:t>
            </w:r>
          </w:p>
          <w:p w:rsidR="00723BC5" w:rsidRPr="00723BC5" w:rsidRDefault="00723BC5">
            <w:pPr>
              <w:jc w:val="center"/>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4"/>
                <w:szCs w:val="24"/>
                <w:lang w:val="uk-UA"/>
              </w:rPr>
            </w:pPr>
            <w:r w:rsidRPr="00723BC5">
              <w:rPr>
                <w:sz w:val="24"/>
                <w:szCs w:val="24"/>
                <w:lang w:val="uk-UA"/>
              </w:rPr>
              <w:t>Нормативна</w:t>
            </w:r>
          </w:p>
          <w:p w:rsidR="00723BC5" w:rsidRPr="00723BC5" w:rsidRDefault="00723BC5">
            <w:pPr>
              <w:jc w:val="center"/>
              <w:rPr>
                <w:i/>
                <w:sz w:val="24"/>
                <w:szCs w:val="24"/>
                <w:lang w:val="uk-UA"/>
              </w:rPr>
            </w:pPr>
          </w:p>
        </w:tc>
      </w:tr>
      <w:tr w:rsidR="00723BC5" w:rsidRPr="00723BC5" w:rsidTr="00723BC5">
        <w:trPr>
          <w:trHeight w:val="170"/>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rPr>
                <w:sz w:val="24"/>
                <w:szCs w:val="24"/>
                <w:lang w:val="uk-UA"/>
              </w:rPr>
            </w:pPr>
            <w:r w:rsidRPr="00723BC5">
              <w:rPr>
                <w:sz w:val="24"/>
                <w:szCs w:val="24"/>
                <w:lang w:val="uk-UA"/>
              </w:rPr>
              <w:t>Змістових модулів – 2</w:t>
            </w:r>
          </w:p>
          <w:p w:rsidR="00723BC5" w:rsidRPr="00723BC5" w:rsidRDefault="00723BC5">
            <w:pPr>
              <w:rPr>
                <w:sz w:val="24"/>
                <w:szCs w:val="24"/>
                <w:lang w:val="uk-UA"/>
              </w:rPr>
            </w:pPr>
            <w:r w:rsidRPr="00723BC5">
              <w:rPr>
                <w:sz w:val="24"/>
                <w:szCs w:val="24"/>
                <w:lang w:val="uk-UA"/>
              </w:rPr>
              <w:t>Загальна кількість годин - 90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4"/>
                <w:szCs w:val="24"/>
                <w:lang w:val="uk-UA"/>
              </w:rPr>
            </w:pPr>
            <w:r w:rsidRPr="00723BC5">
              <w:rPr>
                <w:b/>
                <w:sz w:val="24"/>
                <w:szCs w:val="24"/>
                <w:lang w:val="uk-UA"/>
              </w:rPr>
              <w:t>Рік підготовки:</w:t>
            </w:r>
          </w:p>
        </w:tc>
      </w:tr>
      <w:tr w:rsidR="00723BC5" w:rsidRPr="00723BC5" w:rsidTr="00723BC5">
        <w:trPr>
          <w:trHeight w:val="207"/>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w:t>
            </w:r>
          </w:p>
        </w:tc>
      </w:tr>
      <w:tr w:rsidR="00723BC5" w:rsidRPr="00723BC5" w:rsidTr="00723BC5">
        <w:trPr>
          <w:trHeight w:val="323"/>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4"/>
                <w:szCs w:val="24"/>
                <w:lang w:val="uk-UA"/>
              </w:rPr>
            </w:pPr>
            <w:r w:rsidRPr="00723BC5">
              <w:rPr>
                <w:b/>
                <w:sz w:val="24"/>
                <w:szCs w:val="24"/>
                <w:lang w:val="uk-UA"/>
              </w:rPr>
              <w:t>семестр</w:t>
            </w:r>
          </w:p>
        </w:tc>
      </w:tr>
      <w:tr w:rsidR="00723BC5" w:rsidRPr="00723BC5" w:rsidTr="00723BC5">
        <w:trPr>
          <w:trHeight w:val="323"/>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w:t>
            </w:r>
          </w:p>
        </w:tc>
      </w:tr>
      <w:tr w:rsidR="00723BC5" w:rsidRPr="00723BC5" w:rsidTr="00723BC5">
        <w:trPr>
          <w:trHeight w:val="322"/>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4"/>
                <w:szCs w:val="24"/>
                <w:lang w:val="uk-UA"/>
              </w:rPr>
            </w:pPr>
            <w:r w:rsidRPr="00723BC5">
              <w:rPr>
                <w:b/>
                <w:sz w:val="24"/>
                <w:szCs w:val="24"/>
                <w:lang w:val="uk-UA"/>
              </w:rPr>
              <w:t>Лекції</w:t>
            </w:r>
          </w:p>
        </w:tc>
      </w:tr>
      <w:tr w:rsidR="00723BC5" w:rsidRPr="00723BC5" w:rsidTr="00723BC5">
        <w:trPr>
          <w:trHeight w:val="320"/>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rPr>
                <w:sz w:val="24"/>
                <w:szCs w:val="24"/>
                <w:lang w:val="uk-UA"/>
              </w:rPr>
            </w:pPr>
            <w:r w:rsidRPr="00723BC5">
              <w:rPr>
                <w:sz w:val="24"/>
                <w:szCs w:val="24"/>
                <w:lang w:val="uk-UA"/>
              </w:rPr>
              <w:t>Тижневих годин для денної форми навчання:</w:t>
            </w:r>
          </w:p>
          <w:p w:rsidR="00723BC5" w:rsidRPr="00723BC5" w:rsidRDefault="00723BC5">
            <w:pPr>
              <w:rPr>
                <w:sz w:val="24"/>
                <w:szCs w:val="24"/>
                <w:lang w:val="uk-UA"/>
              </w:rPr>
            </w:pPr>
            <w:r w:rsidRPr="00723BC5">
              <w:rPr>
                <w:sz w:val="24"/>
                <w:szCs w:val="24"/>
                <w:lang w:val="uk-UA"/>
              </w:rPr>
              <w:t>аудиторних – 1</w:t>
            </w:r>
          </w:p>
          <w:p w:rsidR="00723BC5" w:rsidRPr="00723BC5" w:rsidRDefault="00723BC5">
            <w:pPr>
              <w:rPr>
                <w:sz w:val="24"/>
                <w:szCs w:val="24"/>
                <w:lang w:val="uk-UA"/>
              </w:rPr>
            </w:pPr>
            <w:r w:rsidRPr="00723BC5">
              <w:rPr>
                <w:sz w:val="24"/>
                <w:szCs w:val="24"/>
                <w:lang w:val="uk-UA"/>
              </w:rPr>
              <w:t>самостійної роботи студента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16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w:t>
            </w:r>
          </w:p>
        </w:tc>
      </w:tr>
      <w:tr w:rsidR="00723BC5" w:rsidRPr="00723BC5" w:rsidTr="00723BC5">
        <w:trPr>
          <w:trHeight w:val="320"/>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4"/>
                <w:szCs w:val="24"/>
                <w:lang w:val="uk-UA"/>
              </w:rPr>
            </w:pPr>
            <w:r w:rsidRPr="00723BC5">
              <w:rPr>
                <w:b/>
                <w:sz w:val="24"/>
                <w:szCs w:val="24"/>
                <w:lang w:val="uk-UA"/>
              </w:rPr>
              <w:t>Практичні, семінарські</w:t>
            </w:r>
          </w:p>
        </w:tc>
      </w:tr>
      <w:tr w:rsidR="00723BC5" w:rsidRPr="00723BC5" w:rsidTr="00723BC5">
        <w:trPr>
          <w:trHeight w:val="320"/>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i/>
                <w:sz w:val="24"/>
                <w:szCs w:val="24"/>
                <w:lang w:val="uk-UA"/>
              </w:rPr>
            </w:pPr>
            <w:r w:rsidRPr="00723BC5">
              <w:rPr>
                <w:sz w:val="24"/>
                <w:szCs w:val="24"/>
                <w:lang w:val="uk-UA"/>
              </w:rPr>
              <w:t>16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w:t>
            </w:r>
          </w:p>
        </w:tc>
      </w:tr>
      <w:tr w:rsidR="00723BC5" w:rsidRPr="00723BC5" w:rsidTr="00723BC5">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4"/>
                <w:szCs w:val="24"/>
                <w:lang w:val="uk-UA"/>
              </w:rPr>
            </w:pPr>
            <w:r w:rsidRPr="00723BC5">
              <w:rPr>
                <w:b/>
                <w:sz w:val="24"/>
                <w:szCs w:val="24"/>
                <w:lang w:val="uk-UA"/>
              </w:rPr>
              <w:t>Лабораторні</w:t>
            </w:r>
          </w:p>
        </w:tc>
      </w:tr>
      <w:tr w:rsidR="00723BC5" w:rsidRPr="00723BC5" w:rsidTr="00723BC5">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i/>
                <w:sz w:val="24"/>
                <w:szCs w:val="24"/>
                <w:lang w:val="uk-UA"/>
              </w:rPr>
            </w:pPr>
            <w:r w:rsidRPr="00723BC5">
              <w:rPr>
                <w:i/>
                <w:sz w:val="24"/>
                <w:szCs w:val="24"/>
                <w:lang w:val="uk-UA"/>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i/>
                <w:sz w:val="24"/>
                <w:szCs w:val="24"/>
                <w:lang w:val="uk-UA"/>
              </w:rPr>
            </w:pPr>
            <w:r w:rsidRPr="00723BC5">
              <w:rPr>
                <w:i/>
                <w:sz w:val="24"/>
                <w:szCs w:val="24"/>
                <w:lang w:val="uk-UA"/>
              </w:rPr>
              <w:t>-</w:t>
            </w:r>
          </w:p>
        </w:tc>
      </w:tr>
      <w:tr w:rsidR="00723BC5" w:rsidRPr="00723BC5" w:rsidTr="00723BC5">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4"/>
                <w:szCs w:val="24"/>
                <w:lang w:val="uk-UA"/>
              </w:rPr>
            </w:pPr>
            <w:r w:rsidRPr="00723BC5">
              <w:rPr>
                <w:b/>
                <w:sz w:val="24"/>
                <w:szCs w:val="24"/>
                <w:lang w:val="uk-UA"/>
              </w:rPr>
              <w:t>Самостійна робота</w:t>
            </w:r>
          </w:p>
        </w:tc>
      </w:tr>
      <w:tr w:rsidR="00723BC5" w:rsidRPr="00723BC5" w:rsidTr="00723BC5">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i/>
                <w:sz w:val="24"/>
                <w:szCs w:val="24"/>
                <w:lang w:val="uk-UA"/>
              </w:rPr>
            </w:pPr>
            <w:r w:rsidRPr="00723BC5">
              <w:rPr>
                <w:sz w:val="24"/>
                <w:szCs w:val="24"/>
                <w:lang w:val="uk-UA"/>
              </w:rPr>
              <w:t>58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w:t>
            </w:r>
          </w:p>
        </w:tc>
      </w:tr>
      <w:tr w:rsidR="00723BC5" w:rsidRPr="00723BC5" w:rsidTr="00723BC5">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b/>
                <w:sz w:val="24"/>
                <w:szCs w:val="24"/>
                <w:lang w:val="uk-UA"/>
              </w:rPr>
              <w:t>Вид контролю</w:t>
            </w:r>
            <w:r w:rsidRPr="00723BC5">
              <w:rPr>
                <w:sz w:val="24"/>
                <w:szCs w:val="24"/>
                <w:lang w:val="uk-UA"/>
              </w:rPr>
              <w:t>:</w:t>
            </w:r>
          </w:p>
        </w:tc>
      </w:tr>
      <w:tr w:rsidR="00723BC5" w:rsidRPr="00723BC5" w:rsidTr="00723BC5">
        <w:trPr>
          <w:trHeight w:val="138"/>
          <w:jc w:val="center"/>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4"/>
                <w:szCs w:val="24"/>
                <w:lang w:val="uk-UA"/>
              </w:rPr>
            </w:pPr>
          </w:p>
        </w:tc>
        <w:tc>
          <w:tcPr>
            <w:tcW w:w="1856"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 xml:space="preserve">Залік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4"/>
                <w:szCs w:val="24"/>
                <w:lang w:val="uk-UA"/>
              </w:rPr>
            </w:pPr>
            <w:r w:rsidRPr="00723BC5">
              <w:rPr>
                <w:sz w:val="24"/>
                <w:szCs w:val="24"/>
                <w:lang w:val="uk-UA"/>
              </w:rPr>
              <w:t>-</w:t>
            </w:r>
          </w:p>
        </w:tc>
      </w:tr>
    </w:tbl>
    <w:p w:rsidR="00723BC5" w:rsidRPr="00723BC5" w:rsidRDefault="00723BC5" w:rsidP="00723BC5">
      <w:pPr>
        <w:rPr>
          <w:sz w:val="24"/>
          <w:szCs w:val="24"/>
          <w:lang w:val="uk-UA"/>
        </w:rPr>
      </w:pPr>
    </w:p>
    <w:p w:rsidR="00723BC5" w:rsidRPr="00723BC5" w:rsidRDefault="00723BC5" w:rsidP="00723BC5">
      <w:pPr>
        <w:ind w:left="1440" w:hanging="1440"/>
        <w:jc w:val="both"/>
        <w:rPr>
          <w:sz w:val="24"/>
          <w:szCs w:val="24"/>
          <w:lang w:val="uk-UA"/>
        </w:rPr>
      </w:pPr>
      <w:r w:rsidRPr="00723BC5">
        <w:rPr>
          <w:b/>
          <w:bCs/>
          <w:sz w:val="24"/>
          <w:szCs w:val="24"/>
          <w:lang w:val="uk-UA"/>
        </w:rPr>
        <w:t>Примітка</w:t>
      </w:r>
      <w:r w:rsidRPr="00723BC5">
        <w:rPr>
          <w:sz w:val="24"/>
          <w:szCs w:val="24"/>
          <w:lang w:val="uk-UA"/>
        </w:rPr>
        <w:t>.</w:t>
      </w:r>
    </w:p>
    <w:p w:rsidR="00723BC5" w:rsidRPr="00723BC5" w:rsidRDefault="00723BC5" w:rsidP="00723BC5">
      <w:pPr>
        <w:jc w:val="both"/>
        <w:rPr>
          <w:sz w:val="24"/>
          <w:szCs w:val="24"/>
          <w:lang w:val="uk-UA"/>
        </w:rPr>
      </w:pPr>
      <w:r w:rsidRPr="00723BC5">
        <w:rPr>
          <w:sz w:val="24"/>
          <w:szCs w:val="24"/>
          <w:lang w:val="uk-UA"/>
        </w:rPr>
        <w:t>Співвідношення кількості годин аудиторних занять до самостійної роботи становить:</w:t>
      </w:r>
    </w:p>
    <w:p w:rsidR="00723BC5" w:rsidRPr="00723BC5" w:rsidRDefault="00723BC5" w:rsidP="00723BC5">
      <w:pPr>
        <w:ind w:firstLine="600"/>
        <w:jc w:val="both"/>
        <w:rPr>
          <w:sz w:val="24"/>
          <w:szCs w:val="24"/>
          <w:lang w:val="uk-UA"/>
        </w:rPr>
      </w:pPr>
      <w:r w:rsidRPr="00723BC5">
        <w:rPr>
          <w:sz w:val="24"/>
          <w:szCs w:val="24"/>
          <w:lang w:val="uk-UA"/>
        </w:rPr>
        <w:t>для денної форми навчання – 1/2</w:t>
      </w:r>
    </w:p>
    <w:p w:rsidR="00723BC5" w:rsidRPr="00723BC5" w:rsidRDefault="00723BC5" w:rsidP="00723BC5">
      <w:pPr>
        <w:ind w:firstLine="600"/>
        <w:jc w:val="both"/>
        <w:rPr>
          <w:sz w:val="24"/>
          <w:szCs w:val="24"/>
          <w:lang w:val="uk-UA"/>
        </w:rPr>
      </w:pPr>
      <w:r w:rsidRPr="00723BC5">
        <w:rPr>
          <w:sz w:val="24"/>
          <w:szCs w:val="24"/>
          <w:lang w:val="uk-UA"/>
        </w:rPr>
        <w:t xml:space="preserve">для заочної форми навчання – </w:t>
      </w:r>
    </w:p>
    <w:p w:rsidR="00723BC5" w:rsidRPr="00723BC5" w:rsidRDefault="00723BC5" w:rsidP="00723BC5">
      <w:pPr>
        <w:pStyle w:val="a3"/>
        <w:spacing w:before="0" w:beforeAutospacing="0" w:after="0" w:afterAutospacing="0"/>
        <w:ind w:firstLine="540"/>
        <w:jc w:val="center"/>
        <w:rPr>
          <w:rStyle w:val="pagepart"/>
          <w:color w:val="auto"/>
        </w:rPr>
      </w:pPr>
    </w:p>
    <w:p w:rsidR="00723BC5" w:rsidRPr="00723BC5" w:rsidRDefault="00723BC5" w:rsidP="00723BC5">
      <w:pPr>
        <w:pStyle w:val="a3"/>
        <w:spacing w:before="0" w:beforeAutospacing="0" w:after="0" w:afterAutospacing="0"/>
        <w:ind w:firstLine="540"/>
        <w:jc w:val="center"/>
        <w:rPr>
          <w:rStyle w:val="pagepart"/>
          <w:color w:val="auto"/>
          <w:lang w:val="uk-UA"/>
        </w:rPr>
      </w:pPr>
    </w:p>
    <w:p w:rsidR="00723BC5" w:rsidRPr="00723BC5" w:rsidRDefault="00723BC5" w:rsidP="00723BC5">
      <w:pPr>
        <w:pStyle w:val="a3"/>
        <w:rPr>
          <w:lang w:val="uk-UA"/>
        </w:rPr>
      </w:pPr>
      <w:r w:rsidRPr="00723BC5">
        <w:rPr>
          <w:rStyle w:val="pagepart"/>
          <w:color w:val="auto"/>
          <w:lang w:val="uk-UA"/>
        </w:rPr>
        <w:br w:type="page"/>
      </w:r>
      <w:r w:rsidRPr="00723BC5">
        <w:rPr>
          <w:b/>
          <w:lang w:val="uk-UA"/>
        </w:rPr>
        <w:lastRenderedPageBreak/>
        <w:t>Пояснювальна записка</w:t>
      </w:r>
    </w:p>
    <w:p w:rsidR="00723BC5" w:rsidRPr="00723BC5" w:rsidRDefault="00723BC5" w:rsidP="00723BC5">
      <w:pPr>
        <w:shd w:val="clear" w:color="auto" w:fill="FFFFFF"/>
        <w:ind w:firstLine="567"/>
        <w:jc w:val="center"/>
        <w:rPr>
          <w:sz w:val="24"/>
          <w:szCs w:val="24"/>
          <w:lang w:val="uk-UA"/>
        </w:rPr>
      </w:pPr>
    </w:p>
    <w:p w:rsidR="00723BC5" w:rsidRPr="00723BC5" w:rsidRDefault="00723BC5" w:rsidP="00723BC5">
      <w:pPr>
        <w:shd w:val="clear" w:color="auto" w:fill="FFFFFF"/>
        <w:ind w:firstLine="567"/>
        <w:jc w:val="both"/>
        <w:rPr>
          <w:sz w:val="24"/>
          <w:szCs w:val="24"/>
          <w:lang w:val="uk-UA"/>
        </w:rPr>
      </w:pPr>
      <w:r w:rsidRPr="00723BC5">
        <w:rPr>
          <w:sz w:val="24"/>
          <w:szCs w:val="24"/>
          <w:lang w:val="uk-UA"/>
        </w:rPr>
        <w:t xml:space="preserve">Програма навчальної дисципіни </w:t>
      </w:r>
      <w:r w:rsidRPr="00723BC5">
        <w:rPr>
          <w:b/>
          <w:sz w:val="24"/>
          <w:szCs w:val="24"/>
          <w:lang w:val="uk-UA"/>
        </w:rPr>
        <w:t>„</w:t>
      </w:r>
      <w:r w:rsidRPr="00723BC5">
        <w:rPr>
          <w:rStyle w:val="pagepart"/>
          <w:color w:val="auto"/>
          <w:sz w:val="24"/>
          <w:szCs w:val="24"/>
          <w:lang w:val="uk-UA"/>
        </w:rPr>
        <w:t>Інноваційні методики освітньої роботи шкіл з інклюзивним навчанням</w:t>
      </w:r>
      <w:r w:rsidRPr="00723BC5">
        <w:rPr>
          <w:b/>
          <w:sz w:val="24"/>
          <w:szCs w:val="24"/>
          <w:lang w:val="uk-UA"/>
        </w:rPr>
        <w:t xml:space="preserve"> ”</w:t>
      </w:r>
      <w:r w:rsidRPr="00723BC5">
        <w:rPr>
          <w:sz w:val="24"/>
          <w:szCs w:val="24"/>
          <w:lang w:val="uk-UA"/>
        </w:rPr>
        <w:t xml:space="preserve"> складена відповідно до освітньо-професійної програми підготовки студентів, які опановують рівень вищої освіти «магістр» зі спеціальністю «Початкова освіта», спеціалізацією «Логопедія» та «Дитяча психологія».</w:t>
      </w:r>
    </w:p>
    <w:p w:rsidR="00723BC5" w:rsidRPr="00723BC5" w:rsidRDefault="00723BC5" w:rsidP="00723BC5">
      <w:pPr>
        <w:shd w:val="clear" w:color="auto" w:fill="FFFFFF"/>
        <w:ind w:firstLine="567"/>
        <w:jc w:val="both"/>
        <w:rPr>
          <w:b/>
          <w:sz w:val="24"/>
          <w:szCs w:val="24"/>
          <w:lang w:val="uk-UA"/>
        </w:rPr>
      </w:pPr>
    </w:p>
    <w:p w:rsidR="00723BC5" w:rsidRPr="00723BC5" w:rsidRDefault="00723BC5" w:rsidP="00723BC5">
      <w:pPr>
        <w:ind w:firstLine="540"/>
        <w:jc w:val="both"/>
        <w:rPr>
          <w:sz w:val="24"/>
          <w:szCs w:val="24"/>
          <w:lang w:val="uk-UA"/>
        </w:rPr>
      </w:pPr>
      <w:r w:rsidRPr="00723BC5">
        <w:rPr>
          <w:b/>
          <w:bCs/>
          <w:sz w:val="24"/>
          <w:szCs w:val="24"/>
          <w:lang w:val="uk-UA"/>
        </w:rPr>
        <w:t>Предметом</w:t>
      </w:r>
      <w:r w:rsidRPr="00723BC5">
        <w:rPr>
          <w:sz w:val="24"/>
          <w:szCs w:val="24"/>
          <w:lang w:val="uk-UA"/>
        </w:rPr>
        <w:t xml:space="preserve"> вивчення навчальної дисципліни є інноваційні методики освітньої роботи з учнями із особливими освітніми потребами в закладах загальної середньої освіти з інклюзивною формою навчання.</w:t>
      </w:r>
    </w:p>
    <w:p w:rsidR="00723BC5" w:rsidRPr="00723BC5" w:rsidRDefault="00723BC5" w:rsidP="00723BC5">
      <w:pPr>
        <w:tabs>
          <w:tab w:val="left" w:pos="2475"/>
        </w:tabs>
        <w:ind w:firstLine="540"/>
        <w:jc w:val="both"/>
        <w:rPr>
          <w:b/>
          <w:bCs/>
          <w:sz w:val="24"/>
          <w:szCs w:val="24"/>
          <w:lang w:val="uk-UA"/>
        </w:rPr>
      </w:pPr>
      <w:r w:rsidRPr="00723BC5">
        <w:rPr>
          <w:b/>
          <w:bCs/>
          <w:sz w:val="24"/>
          <w:szCs w:val="24"/>
          <w:lang w:val="uk-UA"/>
        </w:rPr>
        <w:tab/>
      </w:r>
    </w:p>
    <w:p w:rsidR="00723BC5" w:rsidRPr="00723BC5" w:rsidRDefault="00723BC5" w:rsidP="00723BC5">
      <w:pPr>
        <w:ind w:firstLine="540"/>
        <w:jc w:val="both"/>
        <w:rPr>
          <w:sz w:val="24"/>
          <w:szCs w:val="24"/>
          <w:lang w:val="uk-UA"/>
        </w:rPr>
      </w:pPr>
      <w:r w:rsidRPr="00723BC5">
        <w:rPr>
          <w:b/>
          <w:bCs/>
          <w:sz w:val="24"/>
          <w:szCs w:val="24"/>
          <w:lang w:val="uk-UA"/>
        </w:rPr>
        <w:t>Міждисциплінарні зв’язки</w:t>
      </w:r>
      <w:r w:rsidRPr="00723BC5">
        <w:rPr>
          <w:sz w:val="24"/>
          <w:szCs w:val="24"/>
          <w:lang w:val="uk-UA"/>
        </w:rPr>
        <w:t xml:space="preserve">: «Основи інклюзивної освіти», «Філософія інклюзивної освіти», «Загальна психологія», «Дитяча психологія», «Дидактика», «Теорія виховання», «Психодіагностика», «Корекційна педагогіка», «Спеціальна психологія». </w:t>
      </w:r>
    </w:p>
    <w:p w:rsidR="00723BC5" w:rsidRPr="00723BC5" w:rsidRDefault="00723BC5" w:rsidP="00723BC5">
      <w:pPr>
        <w:ind w:firstLine="540"/>
        <w:jc w:val="both"/>
        <w:rPr>
          <w:sz w:val="24"/>
          <w:szCs w:val="24"/>
          <w:lang w:val="uk-UA"/>
        </w:rPr>
      </w:pPr>
    </w:p>
    <w:p w:rsidR="00723BC5" w:rsidRPr="00723BC5" w:rsidRDefault="00723BC5" w:rsidP="00723BC5">
      <w:pPr>
        <w:ind w:firstLine="540"/>
        <w:jc w:val="both"/>
        <w:rPr>
          <w:sz w:val="24"/>
          <w:szCs w:val="24"/>
        </w:rPr>
      </w:pPr>
      <w:r w:rsidRPr="00723BC5">
        <w:rPr>
          <w:sz w:val="24"/>
          <w:szCs w:val="24"/>
        </w:rPr>
        <w:t xml:space="preserve">Програма навчальної дисципліни складається з таких </w:t>
      </w:r>
      <w:r w:rsidRPr="00723BC5">
        <w:rPr>
          <w:b/>
          <w:sz w:val="24"/>
          <w:szCs w:val="24"/>
        </w:rPr>
        <w:t>змістових модулів</w:t>
      </w:r>
      <w:r w:rsidRPr="00723BC5">
        <w:rPr>
          <w:sz w:val="24"/>
          <w:szCs w:val="24"/>
        </w:rPr>
        <w:t>:</w:t>
      </w:r>
    </w:p>
    <w:p w:rsidR="00723BC5" w:rsidRPr="00723BC5" w:rsidRDefault="00723BC5" w:rsidP="00723BC5">
      <w:pPr>
        <w:ind w:firstLine="540"/>
        <w:jc w:val="both"/>
        <w:rPr>
          <w:sz w:val="24"/>
          <w:szCs w:val="24"/>
        </w:rPr>
      </w:pPr>
      <w:r w:rsidRPr="00723BC5">
        <w:rPr>
          <w:sz w:val="24"/>
          <w:szCs w:val="24"/>
        </w:rPr>
        <w:t xml:space="preserve">1. </w:t>
      </w:r>
      <w:r w:rsidRPr="00723BC5">
        <w:rPr>
          <w:sz w:val="24"/>
          <w:szCs w:val="24"/>
          <w:lang w:val="uk-UA"/>
        </w:rPr>
        <w:t>Інноваційні т</w:t>
      </w:r>
      <w:r w:rsidRPr="00723BC5">
        <w:rPr>
          <w:sz w:val="22"/>
          <w:szCs w:val="22"/>
          <w:lang w:val="uk-UA"/>
        </w:rPr>
        <w:t>ехнології та м</w:t>
      </w:r>
      <w:r w:rsidRPr="00723BC5">
        <w:rPr>
          <w:bCs/>
          <w:sz w:val="22"/>
          <w:szCs w:val="22"/>
          <w:lang w:val="uk-UA"/>
        </w:rPr>
        <w:t>етодики здійснення оцінки стану розвитку та навчальних досягнень учнів із особливими освітніми потребами</w:t>
      </w:r>
    </w:p>
    <w:p w:rsidR="00723BC5" w:rsidRPr="00723BC5" w:rsidRDefault="00723BC5" w:rsidP="00723BC5">
      <w:pPr>
        <w:ind w:firstLine="540"/>
        <w:jc w:val="both"/>
        <w:rPr>
          <w:sz w:val="24"/>
          <w:szCs w:val="24"/>
        </w:rPr>
      </w:pPr>
      <w:r w:rsidRPr="00723BC5">
        <w:rPr>
          <w:sz w:val="24"/>
          <w:szCs w:val="24"/>
        </w:rPr>
        <w:t>2</w:t>
      </w:r>
      <w:r w:rsidRPr="00723BC5">
        <w:rPr>
          <w:sz w:val="24"/>
          <w:szCs w:val="24"/>
          <w:lang w:val="uk-UA"/>
        </w:rPr>
        <w:t>.</w:t>
      </w:r>
      <w:r w:rsidRPr="00723BC5">
        <w:rPr>
          <w:sz w:val="22"/>
          <w:szCs w:val="22"/>
          <w:lang w:val="uk-UA"/>
        </w:rPr>
        <w:t xml:space="preserve"> Інноваційні технології, м</w:t>
      </w:r>
      <w:r w:rsidRPr="00723BC5">
        <w:rPr>
          <w:bCs/>
          <w:sz w:val="22"/>
          <w:szCs w:val="22"/>
          <w:lang w:val="uk-UA"/>
        </w:rPr>
        <w:t>етодики та методи організації освітнього процесу в класі з інклюзивною формою навчання</w:t>
      </w:r>
      <w:r w:rsidRPr="00723BC5">
        <w:rPr>
          <w:sz w:val="24"/>
          <w:szCs w:val="24"/>
        </w:rPr>
        <w:t>.</w:t>
      </w:r>
    </w:p>
    <w:p w:rsidR="00723BC5" w:rsidRPr="00723BC5" w:rsidRDefault="00723BC5" w:rsidP="00723BC5">
      <w:pPr>
        <w:shd w:val="clear" w:color="auto" w:fill="FFFFFF"/>
        <w:ind w:firstLine="567"/>
        <w:jc w:val="both"/>
        <w:rPr>
          <w:b/>
          <w:sz w:val="24"/>
          <w:szCs w:val="24"/>
        </w:rPr>
      </w:pPr>
    </w:p>
    <w:p w:rsidR="00723BC5" w:rsidRPr="00723BC5" w:rsidRDefault="00723BC5" w:rsidP="00723BC5">
      <w:pPr>
        <w:pStyle w:val="3"/>
        <w:ind w:firstLine="426"/>
        <w:jc w:val="both"/>
        <w:rPr>
          <w:sz w:val="24"/>
        </w:rPr>
      </w:pPr>
      <w:r w:rsidRPr="00723BC5">
        <w:rPr>
          <w:sz w:val="24"/>
          <w:lang w:val="uk-UA"/>
        </w:rPr>
        <w:t xml:space="preserve">1. </w:t>
      </w:r>
      <w:r w:rsidRPr="00723BC5">
        <w:rPr>
          <w:sz w:val="24"/>
        </w:rPr>
        <w:t>Мета та завдання навчальної дисципліни</w:t>
      </w:r>
    </w:p>
    <w:p w:rsidR="00723BC5" w:rsidRPr="00723BC5" w:rsidRDefault="00723BC5" w:rsidP="00723BC5">
      <w:pPr>
        <w:shd w:val="clear" w:color="auto" w:fill="FFFFFF"/>
        <w:ind w:firstLine="567"/>
        <w:jc w:val="both"/>
        <w:rPr>
          <w:sz w:val="24"/>
          <w:szCs w:val="24"/>
          <w:lang w:val="uk-UA"/>
        </w:rPr>
      </w:pPr>
      <w:r w:rsidRPr="00723BC5">
        <w:rPr>
          <w:sz w:val="24"/>
          <w:szCs w:val="24"/>
          <w:u w:val="single"/>
          <w:lang w:val="uk-UA"/>
        </w:rPr>
        <w:t>1.1.Мета курсу</w:t>
      </w:r>
      <w:r w:rsidRPr="00723BC5">
        <w:rPr>
          <w:b/>
          <w:sz w:val="24"/>
          <w:szCs w:val="24"/>
          <w:lang w:val="uk-UA"/>
        </w:rPr>
        <w:t xml:space="preserve"> </w:t>
      </w:r>
      <w:r w:rsidRPr="00723BC5">
        <w:rPr>
          <w:sz w:val="24"/>
          <w:szCs w:val="24"/>
          <w:lang w:val="uk-UA"/>
        </w:rPr>
        <w:t>–</w:t>
      </w:r>
      <w:r w:rsidRPr="00723BC5">
        <w:rPr>
          <w:b/>
          <w:sz w:val="24"/>
          <w:szCs w:val="24"/>
          <w:lang w:val="uk-UA"/>
        </w:rPr>
        <w:t xml:space="preserve"> </w:t>
      </w:r>
      <w:r w:rsidRPr="00723BC5">
        <w:rPr>
          <w:sz w:val="24"/>
          <w:szCs w:val="24"/>
          <w:lang w:val="uk-UA"/>
        </w:rPr>
        <w:t>сформувати професійну компетентність у майбутніх педагогів загальноосвітніх навчальних закладів через</w:t>
      </w:r>
      <w:r w:rsidRPr="00723BC5">
        <w:rPr>
          <w:b/>
          <w:sz w:val="24"/>
          <w:szCs w:val="24"/>
          <w:lang w:val="uk-UA"/>
        </w:rPr>
        <w:t xml:space="preserve"> </w:t>
      </w:r>
      <w:r w:rsidRPr="00723BC5">
        <w:rPr>
          <w:sz w:val="24"/>
          <w:szCs w:val="24"/>
          <w:lang w:val="uk-UA"/>
        </w:rPr>
        <w:t>засвоєння ними науково-теоретичних</w:t>
      </w:r>
      <w:r w:rsidRPr="00723BC5">
        <w:rPr>
          <w:b/>
          <w:sz w:val="24"/>
          <w:szCs w:val="24"/>
          <w:lang w:val="uk-UA"/>
        </w:rPr>
        <w:t xml:space="preserve"> </w:t>
      </w:r>
      <w:r w:rsidRPr="00723BC5">
        <w:rPr>
          <w:sz w:val="24"/>
          <w:szCs w:val="24"/>
          <w:lang w:val="uk-UA"/>
        </w:rPr>
        <w:t>та організаційно-методичних засад впровадження інноваційних методик у освітній процес дітей із особливими освітніми потребами в умовах інклюзивного навчання.</w:t>
      </w:r>
    </w:p>
    <w:p w:rsidR="00723BC5" w:rsidRPr="00723BC5" w:rsidRDefault="00723BC5" w:rsidP="00723BC5">
      <w:pPr>
        <w:ind w:firstLine="567"/>
        <w:jc w:val="both"/>
        <w:rPr>
          <w:b/>
          <w:bCs/>
          <w:sz w:val="24"/>
          <w:szCs w:val="24"/>
          <w:lang w:val="uk-UA"/>
        </w:rPr>
      </w:pPr>
      <w:r w:rsidRPr="00723BC5">
        <w:rPr>
          <w:bCs/>
          <w:sz w:val="24"/>
          <w:szCs w:val="24"/>
          <w:u w:val="single"/>
          <w:lang w:val="uk-UA"/>
        </w:rPr>
        <w:t>1.2. Завданнями</w:t>
      </w:r>
      <w:r w:rsidRPr="00723BC5">
        <w:rPr>
          <w:b/>
          <w:bCs/>
          <w:sz w:val="24"/>
          <w:szCs w:val="24"/>
          <w:lang w:val="uk-UA"/>
        </w:rPr>
        <w:t xml:space="preserve"> </w:t>
      </w:r>
      <w:r w:rsidRPr="00723BC5">
        <w:rPr>
          <w:bCs/>
          <w:sz w:val="24"/>
          <w:szCs w:val="24"/>
          <w:lang w:val="uk-UA"/>
        </w:rPr>
        <w:t xml:space="preserve">навчальної дисципліни є опанування студентами </w:t>
      </w:r>
      <w:r w:rsidRPr="00723BC5">
        <w:rPr>
          <w:b/>
          <w:bCs/>
          <w:sz w:val="24"/>
          <w:szCs w:val="24"/>
          <w:lang w:val="uk-UA"/>
        </w:rPr>
        <w:t>загальними та фаховими компетентностями:</w:t>
      </w:r>
    </w:p>
    <w:p w:rsidR="00723BC5" w:rsidRPr="00723BC5" w:rsidRDefault="00723BC5" w:rsidP="00723BC5">
      <w:pPr>
        <w:ind w:firstLine="567"/>
        <w:jc w:val="both"/>
        <w:rPr>
          <w:bCs/>
          <w:sz w:val="24"/>
          <w:szCs w:val="24"/>
          <w:lang w:val="uk-UA"/>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7654"/>
      </w:tblGrid>
      <w:tr w:rsidR="00723BC5" w:rsidRPr="00723BC5" w:rsidTr="00723BC5">
        <w:tc>
          <w:tcPr>
            <w:tcW w:w="1951"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rPr>
                <w:b/>
                <w:bCs/>
                <w:iCs/>
                <w:sz w:val="24"/>
                <w:szCs w:val="24"/>
                <w:lang w:val="uk-UA"/>
              </w:rPr>
            </w:pPr>
            <w:r w:rsidRPr="00723BC5">
              <w:rPr>
                <w:b/>
                <w:bCs/>
                <w:iCs/>
                <w:sz w:val="24"/>
                <w:szCs w:val="24"/>
                <w:lang w:val="uk-UA"/>
              </w:rPr>
              <w:t>Інтегральна компетентність</w:t>
            </w:r>
          </w:p>
        </w:tc>
        <w:tc>
          <w:tcPr>
            <w:tcW w:w="7654"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jc w:val="both"/>
              <w:rPr>
                <w:bCs/>
                <w:iCs/>
                <w:sz w:val="24"/>
                <w:szCs w:val="24"/>
                <w:lang w:val="uk-UA"/>
              </w:rPr>
            </w:pPr>
            <w:r w:rsidRPr="00723BC5">
              <w:rPr>
                <w:sz w:val="24"/>
                <w:szCs w:val="24"/>
                <w:lang w:val="uk-UA"/>
              </w:rPr>
              <w:t>Здатність розв’язувати складні спеціалізовані задачі та практичні проблеми у професійно-педагогічній діяльності, що передбачають застосування теоретичних положень загальної та спеціальної педагогіки, психології та окремих методик навчання і викладання, а також характеризуються комплексністю умов.</w:t>
            </w:r>
          </w:p>
        </w:tc>
      </w:tr>
      <w:tr w:rsidR="00723BC5" w:rsidRPr="00723BC5" w:rsidTr="00723BC5">
        <w:tc>
          <w:tcPr>
            <w:tcW w:w="1951"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rPr>
                <w:b/>
                <w:bCs/>
                <w:iCs/>
                <w:sz w:val="24"/>
                <w:szCs w:val="24"/>
                <w:lang w:val="uk-UA"/>
              </w:rPr>
            </w:pPr>
            <w:r w:rsidRPr="00723BC5">
              <w:rPr>
                <w:b/>
                <w:bCs/>
                <w:iCs/>
                <w:sz w:val="24"/>
                <w:szCs w:val="24"/>
                <w:lang w:val="uk-UA"/>
              </w:rPr>
              <w:t>Загальні компетентності (ЗК)</w:t>
            </w:r>
          </w:p>
        </w:tc>
        <w:tc>
          <w:tcPr>
            <w:tcW w:w="7654"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jc w:val="both"/>
              <w:rPr>
                <w:bCs/>
                <w:iCs/>
                <w:sz w:val="24"/>
                <w:szCs w:val="24"/>
                <w:lang w:val="uk-UA"/>
              </w:rPr>
            </w:pPr>
            <w:r w:rsidRPr="00723BC5">
              <w:rPr>
                <w:b/>
                <w:bCs/>
                <w:i/>
                <w:iCs/>
                <w:sz w:val="24"/>
                <w:szCs w:val="24"/>
                <w:lang w:val="uk-UA"/>
              </w:rPr>
              <w:t>ЗК 3</w:t>
            </w:r>
            <w:r w:rsidRPr="00723BC5">
              <w:rPr>
                <w:bCs/>
                <w:iCs/>
                <w:sz w:val="24"/>
                <w:szCs w:val="24"/>
                <w:lang w:val="uk-UA"/>
              </w:rPr>
              <w:t xml:space="preserve"> – </w:t>
            </w:r>
            <w:r w:rsidRPr="00723BC5">
              <w:rPr>
                <w:b/>
                <w:bCs/>
                <w:i/>
                <w:iCs/>
                <w:sz w:val="24"/>
                <w:szCs w:val="24"/>
                <w:lang w:val="uk-UA"/>
              </w:rPr>
              <w:t>здатність вчитися і оволодівати  знаннями</w:t>
            </w:r>
            <w:r w:rsidRPr="00723BC5">
              <w:rPr>
                <w:bCs/>
                <w:iCs/>
                <w:sz w:val="24"/>
                <w:szCs w:val="24"/>
                <w:lang w:val="uk-UA"/>
              </w:rPr>
              <w:t xml:space="preserve">. Мати потребу  вдосконалювати і розвивати свій інтелектуальний і загальнокультурний рівень; самостійно набувати і  використовувати нові знання й уміння щодо підвищення якості здобуття освіти учнями з особливими освітніми потребами в умовах інклюзивного навчання у ЗЗСО. </w:t>
            </w:r>
          </w:p>
          <w:p w:rsidR="00723BC5" w:rsidRPr="00723BC5" w:rsidRDefault="00723BC5">
            <w:pPr>
              <w:jc w:val="both"/>
              <w:rPr>
                <w:bCs/>
                <w:iCs/>
                <w:sz w:val="24"/>
                <w:szCs w:val="24"/>
                <w:lang w:val="uk-UA"/>
              </w:rPr>
            </w:pPr>
            <w:r w:rsidRPr="00723BC5">
              <w:rPr>
                <w:b/>
                <w:bCs/>
                <w:i/>
                <w:iCs/>
                <w:sz w:val="24"/>
                <w:szCs w:val="24"/>
                <w:lang w:val="uk-UA"/>
              </w:rPr>
              <w:t>ЗК 4</w:t>
            </w:r>
            <w:r w:rsidRPr="00723BC5">
              <w:rPr>
                <w:bCs/>
                <w:iCs/>
                <w:sz w:val="24"/>
                <w:szCs w:val="24"/>
                <w:lang w:val="uk-UA"/>
              </w:rPr>
              <w:t xml:space="preserve"> – </w:t>
            </w:r>
            <w:r w:rsidRPr="00723BC5">
              <w:rPr>
                <w:b/>
                <w:bCs/>
                <w:i/>
                <w:iCs/>
                <w:sz w:val="24"/>
                <w:szCs w:val="24"/>
                <w:lang w:val="uk-UA"/>
              </w:rPr>
              <w:t>здатність генерувати нові ідеї</w:t>
            </w:r>
            <w:r w:rsidRPr="00723BC5">
              <w:rPr>
                <w:bCs/>
                <w:iCs/>
                <w:sz w:val="24"/>
                <w:szCs w:val="24"/>
                <w:lang w:val="uk-UA"/>
              </w:rPr>
              <w:t xml:space="preserve">. Бути готовим проявляти ініціативу, приймати доцільні та відповідальні рішення в проблемних ситуаціях; діяти в нестандартних ситуаціях і нести соціальну, етичну відповідальність за прийняті рішення.  </w:t>
            </w:r>
          </w:p>
          <w:p w:rsidR="00723BC5" w:rsidRPr="00723BC5" w:rsidRDefault="00723BC5">
            <w:pPr>
              <w:jc w:val="both"/>
              <w:rPr>
                <w:bCs/>
                <w:iCs/>
                <w:sz w:val="24"/>
                <w:szCs w:val="24"/>
                <w:lang w:val="uk-UA"/>
              </w:rPr>
            </w:pPr>
            <w:r w:rsidRPr="00723BC5">
              <w:rPr>
                <w:b/>
                <w:bCs/>
                <w:i/>
                <w:iCs/>
                <w:sz w:val="24"/>
                <w:szCs w:val="24"/>
                <w:lang w:val="uk-UA"/>
              </w:rPr>
              <w:t>ЗК 6</w:t>
            </w:r>
            <w:r w:rsidRPr="00723BC5">
              <w:rPr>
                <w:bCs/>
                <w:iCs/>
                <w:sz w:val="24"/>
                <w:szCs w:val="24"/>
                <w:lang w:val="uk-UA"/>
              </w:rPr>
              <w:t xml:space="preserve"> – </w:t>
            </w:r>
            <w:r w:rsidRPr="00723BC5">
              <w:rPr>
                <w:b/>
                <w:bCs/>
                <w:i/>
                <w:iCs/>
                <w:sz w:val="24"/>
                <w:szCs w:val="24"/>
                <w:lang w:val="uk-UA"/>
              </w:rPr>
              <w:t>здатність до пошуку, оброблення та аналізу інформації з різних джерел</w:t>
            </w:r>
            <w:r w:rsidRPr="00723BC5">
              <w:rPr>
                <w:bCs/>
                <w:iCs/>
                <w:sz w:val="24"/>
                <w:szCs w:val="24"/>
                <w:lang w:val="uk-UA"/>
              </w:rPr>
              <w:t xml:space="preserve">. Володіти практичними способами пошуку наукової та професійної інформації з використанням сучасних комп’ютерних засобів, хмарних технологій, баз даних і знань. </w:t>
            </w:r>
          </w:p>
          <w:p w:rsidR="00723BC5" w:rsidRPr="00723BC5" w:rsidRDefault="00723BC5">
            <w:pPr>
              <w:jc w:val="both"/>
              <w:rPr>
                <w:bCs/>
                <w:iCs/>
                <w:sz w:val="24"/>
                <w:szCs w:val="24"/>
                <w:lang w:val="uk-UA"/>
              </w:rPr>
            </w:pPr>
            <w:r w:rsidRPr="00723BC5">
              <w:rPr>
                <w:b/>
                <w:bCs/>
                <w:i/>
                <w:iCs/>
                <w:sz w:val="24"/>
                <w:szCs w:val="24"/>
                <w:lang w:val="uk-UA"/>
              </w:rPr>
              <w:lastRenderedPageBreak/>
              <w:t>ЗК 7</w:t>
            </w:r>
            <w:r w:rsidRPr="00723BC5">
              <w:rPr>
                <w:bCs/>
                <w:iCs/>
                <w:sz w:val="24"/>
                <w:szCs w:val="24"/>
                <w:lang w:val="uk-UA"/>
              </w:rPr>
              <w:t xml:space="preserve"> – </w:t>
            </w:r>
            <w:r w:rsidRPr="00723BC5">
              <w:rPr>
                <w:b/>
                <w:bCs/>
                <w:i/>
                <w:iCs/>
                <w:sz w:val="24"/>
                <w:szCs w:val="24"/>
                <w:lang w:val="uk-UA"/>
              </w:rPr>
              <w:t>здатність спілкуватися державною мовою.</w:t>
            </w:r>
            <w:r w:rsidRPr="00723BC5">
              <w:rPr>
                <w:bCs/>
                <w:iCs/>
                <w:sz w:val="24"/>
                <w:szCs w:val="24"/>
                <w:lang w:val="uk-UA"/>
              </w:rPr>
              <w:t xml:space="preserve">  Досконало володіти всіма стилями і жанрами  усного  і письмового мовлення для комунікації з суб’єктами освітнього процесу, з різними соціальними і професійними групами.</w:t>
            </w:r>
          </w:p>
        </w:tc>
      </w:tr>
      <w:tr w:rsidR="00723BC5" w:rsidRPr="00723BC5" w:rsidTr="00723BC5">
        <w:tc>
          <w:tcPr>
            <w:tcW w:w="1951"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rPr>
                <w:b/>
                <w:bCs/>
                <w:iCs/>
                <w:sz w:val="24"/>
                <w:szCs w:val="24"/>
                <w:lang w:val="uk-UA"/>
              </w:rPr>
            </w:pPr>
            <w:r w:rsidRPr="00723BC5">
              <w:rPr>
                <w:b/>
                <w:bCs/>
                <w:iCs/>
                <w:sz w:val="24"/>
                <w:szCs w:val="24"/>
                <w:lang w:val="uk-UA"/>
              </w:rPr>
              <w:lastRenderedPageBreak/>
              <w:t>Фахові компетентності спеціальності (ФК)</w:t>
            </w:r>
          </w:p>
        </w:tc>
        <w:tc>
          <w:tcPr>
            <w:tcW w:w="7654"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pStyle w:val="HTML"/>
              <w:ind w:left="34" w:hanging="34"/>
              <w:jc w:val="both"/>
              <w:rPr>
                <w:rFonts w:ascii="Times New Roman" w:hAnsi="Times New Roman"/>
                <w:bCs/>
                <w:iCs/>
                <w:sz w:val="24"/>
                <w:szCs w:val="24"/>
                <w:lang w:val="uk-UA"/>
              </w:rPr>
            </w:pPr>
            <w:r w:rsidRPr="00723BC5">
              <w:rPr>
                <w:rFonts w:ascii="Times New Roman" w:hAnsi="Times New Roman"/>
                <w:b/>
                <w:bCs/>
                <w:i/>
                <w:iCs/>
                <w:sz w:val="24"/>
                <w:szCs w:val="24"/>
                <w:lang w:val="uk-UA"/>
              </w:rPr>
              <w:t>ФК 2 –</w:t>
            </w:r>
            <w:r w:rsidRPr="00723BC5">
              <w:rPr>
                <w:rFonts w:ascii="Times New Roman" w:hAnsi="Times New Roman"/>
                <w:bCs/>
                <w:iCs/>
                <w:sz w:val="24"/>
                <w:szCs w:val="24"/>
                <w:lang w:val="uk-UA"/>
              </w:rPr>
              <w:t xml:space="preserve"> </w:t>
            </w:r>
            <w:r w:rsidRPr="00723BC5">
              <w:rPr>
                <w:rFonts w:ascii="Times New Roman" w:hAnsi="Times New Roman"/>
                <w:b/>
                <w:bCs/>
                <w:i/>
                <w:iCs/>
                <w:sz w:val="24"/>
                <w:szCs w:val="24"/>
                <w:lang w:val="uk-UA"/>
              </w:rPr>
              <w:t>проектувальна</w:t>
            </w:r>
            <w:r w:rsidRPr="00723BC5">
              <w:rPr>
                <w:rFonts w:ascii="Times New Roman" w:hAnsi="Times New Roman"/>
                <w:bCs/>
                <w:iCs/>
                <w:sz w:val="24"/>
                <w:szCs w:val="24"/>
                <w:lang w:val="uk-UA"/>
              </w:rPr>
              <w:t xml:space="preserve">. Здатність і готовність  проектувати та застосовувати сучасні інноваційні педагогічні  технології організації інклюзивного навчання учнів з особливими освітніми потребами з метою забезпечення оптимальних умов їх пізнавальної діяльності, загального психічного розвитку, студентів ЗВО, аналізувати та оцінювати  різноманітні психолого-педагогічні, методичні фактори, передбачати можливі наслідки їх застосування. </w:t>
            </w:r>
          </w:p>
          <w:p w:rsidR="00723BC5" w:rsidRPr="00723BC5" w:rsidRDefault="00723BC5">
            <w:pPr>
              <w:pStyle w:val="HTML"/>
              <w:ind w:left="34" w:hanging="34"/>
              <w:jc w:val="both"/>
              <w:rPr>
                <w:rFonts w:ascii="Times New Roman" w:hAnsi="Times New Roman"/>
                <w:bCs/>
                <w:iCs/>
                <w:sz w:val="24"/>
                <w:szCs w:val="24"/>
                <w:lang w:val="uk-UA"/>
              </w:rPr>
            </w:pPr>
            <w:r w:rsidRPr="00723BC5">
              <w:rPr>
                <w:rFonts w:ascii="Times New Roman" w:hAnsi="Times New Roman"/>
                <w:b/>
                <w:bCs/>
                <w:i/>
                <w:iCs/>
                <w:sz w:val="24"/>
                <w:szCs w:val="24"/>
                <w:lang w:val="uk-UA"/>
              </w:rPr>
              <w:t>ФК 3 – організаційна.</w:t>
            </w:r>
            <w:r w:rsidRPr="00723BC5">
              <w:rPr>
                <w:rFonts w:ascii="Times New Roman" w:hAnsi="Times New Roman"/>
                <w:bCs/>
                <w:iCs/>
                <w:sz w:val="24"/>
                <w:szCs w:val="24"/>
                <w:lang w:val="uk-UA"/>
              </w:rPr>
              <w:t xml:space="preserve"> Здатність організувати інклюзивне навчання, виховну діяльність  молодших школярів з особливими освітніми потребами; організації самостійної та пошукової роботи, участь у роботі кафедри, в організації та проведенні семінарів, конференцій, педагогічних читань, виставок,  конкурсів, у розробленні навчально-методичних матеріалів щодо покращення якості роботи та професійної майстерності. </w:t>
            </w:r>
          </w:p>
          <w:p w:rsidR="00723BC5" w:rsidRPr="00723BC5" w:rsidRDefault="00723BC5">
            <w:pPr>
              <w:pStyle w:val="HTML"/>
              <w:ind w:left="34" w:hanging="34"/>
              <w:jc w:val="both"/>
              <w:rPr>
                <w:rFonts w:ascii="Times New Roman" w:hAnsi="Times New Roman"/>
                <w:bCs/>
                <w:iCs/>
                <w:sz w:val="24"/>
                <w:szCs w:val="24"/>
                <w:lang w:val="uk-UA"/>
              </w:rPr>
            </w:pPr>
            <w:r w:rsidRPr="00723BC5">
              <w:rPr>
                <w:rFonts w:ascii="Times New Roman" w:hAnsi="Times New Roman"/>
                <w:b/>
                <w:bCs/>
                <w:i/>
                <w:iCs/>
                <w:sz w:val="24"/>
                <w:szCs w:val="24"/>
                <w:lang w:val="uk-UA"/>
              </w:rPr>
              <w:t>ФК 4 – предметна.</w:t>
            </w:r>
            <w:r w:rsidRPr="00723BC5">
              <w:rPr>
                <w:rFonts w:ascii="Times New Roman" w:hAnsi="Times New Roman"/>
                <w:bCs/>
                <w:iCs/>
                <w:sz w:val="24"/>
                <w:szCs w:val="24"/>
                <w:lang w:val="uk-UA"/>
              </w:rPr>
              <w:t xml:space="preserve"> Здатність і готовність застосовувати сучасні методи, технології,  прийоми,  засоби інклюзивного навчання учнів з особливими освітнми потребами в закладах загальної освіти, спираючись на знання з дисциплін психолого-педагогічного циклу і методик навчання. </w:t>
            </w:r>
          </w:p>
          <w:p w:rsidR="00723BC5" w:rsidRPr="00723BC5" w:rsidRDefault="00723BC5">
            <w:pPr>
              <w:pStyle w:val="HTML"/>
              <w:ind w:left="34" w:hanging="34"/>
              <w:jc w:val="both"/>
              <w:rPr>
                <w:rFonts w:ascii="Times New Roman" w:hAnsi="Times New Roman"/>
                <w:bCs/>
                <w:iCs/>
                <w:sz w:val="24"/>
                <w:szCs w:val="24"/>
                <w:lang w:val="uk-UA"/>
              </w:rPr>
            </w:pPr>
            <w:r w:rsidRPr="00723BC5">
              <w:rPr>
                <w:rFonts w:ascii="Times New Roman" w:hAnsi="Times New Roman"/>
                <w:b/>
                <w:bCs/>
                <w:i/>
                <w:iCs/>
                <w:sz w:val="24"/>
                <w:szCs w:val="24"/>
                <w:lang w:val="uk-UA"/>
              </w:rPr>
              <w:t>ФК 6 – інформаційна.</w:t>
            </w:r>
            <w:r w:rsidRPr="00723BC5">
              <w:rPr>
                <w:rFonts w:ascii="Times New Roman" w:hAnsi="Times New Roman"/>
                <w:bCs/>
                <w:iCs/>
                <w:sz w:val="24"/>
                <w:szCs w:val="24"/>
                <w:lang w:val="uk-UA"/>
              </w:rPr>
              <w:t xml:space="preserve"> Здатність і готовність застосовувати інформаційно-комунікаційні технології, опрацьовувати різні види інформації. </w:t>
            </w:r>
          </w:p>
          <w:p w:rsidR="00723BC5" w:rsidRPr="00723BC5" w:rsidRDefault="00723BC5">
            <w:pPr>
              <w:pStyle w:val="HTML"/>
              <w:ind w:left="34" w:hanging="34"/>
              <w:jc w:val="both"/>
              <w:rPr>
                <w:rFonts w:ascii="Times New Roman" w:hAnsi="Times New Roman"/>
                <w:bCs/>
                <w:iCs/>
                <w:sz w:val="24"/>
                <w:szCs w:val="24"/>
                <w:lang w:val="uk-UA"/>
              </w:rPr>
            </w:pPr>
            <w:r w:rsidRPr="00723BC5">
              <w:rPr>
                <w:rFonts w:ascii="Times New Roman" w:hAnsi="Times New Roman"/>
                <w:b/>
                <w:bCs/>
                <w:i/>
                <w:iCs/>
                <w:sz w:val="24"/>
                <w:szCs w:val="24"/>
                <w:lang w:val="uk-UA"/>
              </w:rPr>
              <w:t>ФК 7 – продуктивна.</w:t>
            </w:r>
            <w:r w:rsidRPr="00723BC5">
              <w:rPr>
                <w:rFonts w:ascii="Times New Roman" w:hAnsi="Times New Roman"/>
                <w:bCs/>
                <w:iCs/>
                <w:sz w:val="24"/>
                <w:szCs w:val="24"/>
                <w:lang w:val="uk-UA"/>
              </w:rPr>
              <w:t xml:space="preserve"> Здатність працювати,  отримувати результат, ухвалювати рішення та відповідати за них. </w:t>
            </w:r>
          </w:p>
          <w:p w:rsidR="00723BC5" w:rsidRPr="00723BC5" w:rsidRDefault="00723BC5">
            <w:pPr>
              <w:pStyle w:val="HTML"/>
              <w:ind w:hanging="34"/>
              <w:jc w:val="both"/>
              <w:rPr>
                <w:bCs/>
                <w:iCs/>
                <w:sz w:val="24"/>
                <w:szCs w:val="24"/>
                <w:lang w:val="uk-UA"/>
              </w:rPr>
            </w:pPr>
            <w:r w:rsidRPr="00723BC5">
              <w:rPr>
                <w:rFonts w:ascii="Times New Roman" w:hAnsi="Times New Roman"/>
                <w:b/>
                <w:bCs/>
                <w:i/>
                <w:iCs/>
                <w:sz w:val="24"/>
                <w:szCs w:val="24"/>
                <w:lang w:val="uk-UA"/>
              </w:rPr>
              <w:t>ФК 8 – автономізаційна.</w:t>
            </w:r>
            <w:r w:rsidRPr="00723BC5">
              <w:rPr>
                <w:rFonts w:ascii="Times New Roman" w:hAnsi="Times New Roman"/>
                <w:bCs/>
                <w:iCs/>
                <w:sz w:val="24"/>
                <w:szCs w:val="24"/>
                <w:lang w:val="uk-UA"/>
              </w:rPr>
              <w:t xml:space="preserve"> Здатність до  саморозвитку, творчості, самовизначення, самоосвіти, конкурентоспроможність.</w:t>
            </w:r>
          </w:p>
        </w:tc>
      </w:tr>
    </w:tbl>
    <w:p w:rsidR="00723BC5" w:rsidRPr="00723BC5" w:rsidRDefault="00723BC5" w:rsidP="00723BC5">
      <w:pPr>
        <w:ind w:left="1287" w:hanging="1287"/>
        <w:jc w:val="center"/>
        <w:rPr>
          <w:b/>
          <w:bCs/>
          <w:sz w:val="24"/>
          <w:szCs w:val="24"/>
        </w:rPr>
      </w:pPr>
    </w:p>
    <w:p w:rsidR="00723BC5" w:rsidRPr="00723BC5" w:rsidRDefault="00723BC5" w:rsidP="00723BC5">
      <w:pPr>
        <w:ind w:left="1287" w:hanging="1287"/>
        <w:jc w:val="both"/>
        <w:rPr>
          <w:b/>
          <w:bCs/>
          <w:sz w:val="24"/>
          <w:szCs w:val="24"/>
        </w:rPr>
      </w:pPr>
    </w:p>
    <w:p w:rsidR="00723BC5" w:rsidRPr="00723BC5" w:rsidRDefault="00723BC5" w:rsidP="00723BC5">
      <w:pPr>
        <w:ind w:left="1287" w:hanging="720"/>
        <w:jc w:val="both"/>
        <w:rPr>
          <w:bCs/>
          <w:sz w:val="24"/>
          <w:szCs w:val="24"/>
          <w:u w:val="single"/>
          <w:lang w:val="uk-UA"/>
        </w:rPr>
      </w:pPr>
      <w:r w:rsidRPr="00723BC5">
        <w:rPr>
          <w:bCs/>
          <w:sz w:val="24"/>
          <w:szCs w:val="24"/>
          <w:u w:val="single"/>
          <w:lang w:val="uk-UA"/>
        </w:rPr>
        <w:t>1.3. Програмні результати навчання</w:t>
      </w:r>
    </w:p>
    <w:p w:rsidR="00723BC5" w:rsidRPr="00723BC5" w:rsidRDefault="00723BC5" w:rsidP="00723BC5">
      <w:pPr>
        <w:ind w:left="1287" w:hanging="720"/>
        <w:jc w:val="both"/>
        <w:rPr>
          <w:bCs/>
          <w:sz w:val="24"/>
          <w:szCs w:val="24"/>
          <w:u w:val="single"/>
          <w:lang w:val="uk-UA"/>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7654"/>
      </w:tblGrid>
      <w:tr w:rsidR="00723BC5" w:rsidRPr="00723BC5" w:rsidTr="00723BC5">
        <w:trPr>
          <w:trHeight w:val="557"/>
        </w:trPr>
        <w:tc>
          <w:tcPr>
            <w:tcW w:w="1951"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sz w:val="24"/>
                <w:szCs w:val="24"/>
                <w:lang w:val="uk-UA"/>
              </w:rPr>
            </w:pPr>
            <w:r w:rsidRPr="00723BC5">
              <w:rPr>
                <w:b/>
                <w:bCs/>
                <w:iCs/>
                <w:sz w:val="24"/>
                <w:szCs w:val="24"/>
                <w:lang w:val="uk-UA"/>
              </w:rPr>
              <w:t>ПРН 1</w:t>
            </w:r>
          </w:p>
        </w:tc>
        <w:tc>
          <w:tcPr>
            <w:tcW w:w="7654"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23BC5">
              <w:rPr>
                <w:sz w:val="24"/>
                <w:szCs w:val="24"/>
                <w:lang w:val="uk-UA"/>
              </w:rPr>
              <w:t>Володіти законодавчою базою щодо завдань, цілей,  принципів, засад функціонування початкової та  вищої освіти в Україні. Знати міжнародні та законодавчі акти України в галузі охорони дитинства про захист прав дітей ,зокрема дітей з особливими освітніми потребами та забезпечення їх розвитку, що відповідає їхнім моживостям.</w:t>
            </w:r>
          </w:p>
        </w:tc>
      </w:tr>
      <w:tr w:rsidR="00723BC5" w:rsidRPr="00723BC5" w:rsidTr="00723BC5">
        <w:tc>
          <w:tcPr>
            <w:tcW w:w="1951"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723BC5">
              <w:rPr>
                <w:b/>
                <w:bCs/>
                <w:iCs/>
                <w:sz w:val="24"/>
                <w:szCs w:val="24"/>
                <w:lang w:val="uk-UA"/>
              </w:rPr>
              <w:t>ПРН 2</w:t>
            </w:r>
          </w:p>
        </w:tc>
        <w:tc>
          <w:tcPr>
            <w:tcW w:w="7654"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23BC5">
              <w:rPr>
                <w:sz w:val="24"/>
                <w:szCs w:val="24"/>
                <w:lang w:val="uk-UA"/>
              </w:rPr>
              <w:t>Знати нормативно-правові документи, що  регламентують діяльність закладів вищої освіти; напрями діяльності вчителя інклюзивного класу, викладача закладу вищої освіти, їх функціональні обов’язки; права і  обов’язки суб’єктів освітнього процесу; обсяг і функції роботи вчителя інклюзивного класу та викладача; принципи  адміністрування та управління; умови і передумови функціонування закладів загальної середньої освіти з інклюзивною формою навчання та вищої освіти.</w:t>
            </w:r>
          </w:p>
        </w:tc>
      </w:tr>
      <w:tr w:rsidR="00723BC5" w:rsidRPr="00723BC5" w:rsidTr="00723BC5">
        <w:tc>
          <w:tcPr>
            <w:tcW w:w="1951"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723BC5">
              <w:rPr>
                <w:b/>
                <w:bCs/>
                <w:iCs/>
                <w:sz w:val="24"/>
                <w:szCs w:val="24"/>
                <w:lang w:val="uk-UA"/>
              </w:rPr>
              <w:t>ПРН 3</w:t>
            </w:r>
          </w:p>
        </w:tc>
        <w:tc>
          <w:tcPr>
            <w:tcW w:w="7654"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23BC5">
              <w:rPr>
                <w:sz w:val="24"/>
                <w:szCs w:val="24"/>
                <w:lang w:val="uk-UA"/>
              </w:rPr>
              <w:t xml:space="preserve">Знати сучасні концепції, завдання, зміст, методи,  організаційні форми і засоби інклюзивного навчання у закладах загальної середньої освіти; особливості та інструментарій психолого-педагогічного супроводу </w:t>
            </w:r>
            <w:r w:rsidRPr="00723BC5">
              <w:rPr>
                <w:sz w:val="24"/>
                <w:szCs w:val="24"/>
                <w:lang w:val="uk-UA"/>
              </w:rPr>
              <w:lastRenderedPageBreak/>
              <w:t>освітнього процесу під час реалізації моделі інклюзивног онавчання; методи діагностики та корекції психофізичного розвитку дітей молодшого шкільного віку, студентів; види і зміст контролю за його перебігом.</w:t>
            </w:r>
          </w:p>
        </w:tc>
      </w:tr>
      <w:tr w:rsidR="00723BC5" w:rsidRPr="00723BC5" w:rsidTr="00723BC5">
        <w:tc>
          <w:tcPr>
            <w:tcW w:w="1951"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723BC5">
              <w:rPr>
                <w:b/>
                <w:bCs/>
                <w:iCs/>
                <w:sz w:val="24"/>
                <w:szCs w:val="24"/>
                <w:lang w:val="uk-UA"/>
              </w:rPr>
              <w:lastRenderedPageBreak/>
              <w:t>ПРН 5</w:t>
            </w:r>
          </w:p>
        </w:tc>
        <w:tc>
          <w:tcPr>
            <w:tcW w:w="7654"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23BC5">
              <w:rPr>
                <w:sz w:val="24"/>
                <w:szCs w:val="24"/>
                <w:lang w:val="uk-UA"/>
              </w:rPr>
              <w:t>Володіти уміннями і навичками забезпечення  організації освітнього процесу з урахуванням  принципів дитиноцентризму, здоров’язбереження,  інклюзії, розвивального навчання, особистісно-орієнтованого підходу, суб’єкт-суб’єктної  взаємодії,  компетентнісного підходу тощо.</w:t>
            </w:r>
          </w:p>
        </w:tc>
      </w:tr>
      <w:tr w:rsidR="00723BC5" w:rsidRPr="00723BC5" w:rsidTr="00723BC5">
        <w:tc>
          <w:tcPr>
            <w:tcW w:w="1951"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723BC5">
              <w:rPr>
                <w:b/>
                <w:bCs/>
                <w:iCs/>
                <w:sz w:val="24"/>
                <w:szCs w:val="24"/>
                <w:lang w:val="uk-UA"/>
              </w:rPr>
              <w:t>ПРН 6</w:t>
            </w:r>
          </w:p>
        </w:tc>
        <w:tc>
          <w:tcPr>
            <w:tcW w:w="7654"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23BC5">
              <w:rPr>
                <w:sz w:val="24"/>
                <w:szCs w:val="24"/>
                <w:lang w:val="uk-UA"/>
              </w:rPr>
              <w:t xml:space="preserve">Демонструвати уміння і навички роботи вчителя інклюзивного класу  початкової школи: надавати методичну допомогу вчителям за всіма напрямами програм навчання і виховання молодших школярів з особливими освітніми потребами, готувати і  проводити різні форми методичної роботи з підвищення кваліфікації: семінари, практикуми,  тренінги, консультації та ін. заходи методичного спрямування. </w:t>
            </w:r>
          </w:p>
        </w:tc>
      </w:tr>
      <w:tr w:rsidR="00723BC5" w:rsidRPr="00723BC5" w:rsidTr="00723BC5">
        <w:tc>
          <w:tcPr>
            <w:tcW w:w="1951"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723BC5">
              <w:rPr>
                <w:b/>
                <w:bCs/>
                <w:iCs/>
                <w:sz w:val="24"/>
                <w:szCs w:val="24"/>
                <w:lang w:val="uk-UA"/>
              </w:rPr>
              <w:t>ПРН 8</w:t>
            </w:r>
          </w:p>
        </w:tc>
        <w:tc>
          <w:tcPr>
            <w:tcW w:w="7654" w:type="dxa"/>
            <w:tcBorders>
              <w:top w:val="single" w:sz="4" w:space="0" w:color="000000"/>
              <w:left w:val="single" w:sz="4" w:space="0" w:color="000000"/>
              <w:bottom w:val="single" w:sz="4" w:space="0" w:color="000000"/>
              <w:right w:val="single" w:sz="4" w:space="0" w:color="000000"/>
            </w:tcBorders>
            <w:hideMark/>
          </w:tcPr>
          <w:p w:rsidR="00723BC5" w:rsidRPr="00723BC5" w:rsidRDefault="0072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23BC5">
              <w:rPr>
                <w:sz w:val="24"/>
                <w:szCs w:val="24"/>
                <w:lang w:val="uk-UA"/>
              </w:rPr>
              <w:t xml:space="preserve">Уміти визначити напрямок своєї діяльності, її конкретні цілі і завдання на кожному етапі навчальної, виховної роботи і передбачати кінцевий  результат; володіти методами визначення ефективності заходів, спрямованих на підвищення якості навчально-виховної роботи в умовах реалізації інклюзивної моделі навчання дітей з особливими освітніми потребами; уміти проектувати власну педагогічну систему у професійній діяльності. </w:t>
            </w:r>
          </w:p>
        </w:tc>
      </w:tr>
    </w:tbl>
    <w:p w:rsidR="00723BC5" w:rsidRPr="00723BC5" w:rsidRDefault="00723BC5" w:rsidP="00723BC5">
      <w:pPr>
        <w:ind w:left="1287" w:hanging="1287"/>
        <w:jc w:val="center"/>
        <w:rPr>
          <w:b/>
          <w:bCs/>
          <w:sz w:val="24"/>
          <w:szCs w:val="24"/>
          <w:lang w:val="uk-UA"/>
        </w:rPr>
      </w:pPr>
    </w:p>
    <w:p w:rsidR="00723BC5" w:rsidRPr="00723BC5" w:rsidRDefault="00723BC5" w:rsidP="00723BC5">
      <w:pPr>
        <w:ind w:left="1287" w:hanging="1287"/>
        <w:jc w:val="center"/>
        <w:rPr>
          <w:b/>
          <w:bCs/>
          <w:sz w:val="24"/>
          <w:szCs w:val="24"/>
        </w:rPr>
      </w:pPr>
      <w:r w:rsidRPr="00723BC5">
        <w:rPr>
          <w:b/>
          <w:bCs/>
          <w:sz w:val="24"/>
          <w:szCs w:val="24"/>
        </w:rPr>
        <w:t>Інформаційний обсяг</w:t>
      </w:r>
      <w:r w:rsidRPr="00723BC5">
        <w:rPr>
          <w:sz w:val="24"/>
          <w:szCs w:val="24"/>
        </w:rPr>
        <w:t xml:space="preserve"> </w:t>
      </w:r>
      <w:r w:rsidRPr="00723BC5">
        <w:rPr>
          <w:b/>
          <w:sz w:val="24"/>
          <w:szCs w:val="24"/>
        </w:rPr>
        <w:t>навчальної</w:t>
      </w:r>
      <w:r w:rsidRPr="00723BC5">
        <w:rPr>
          <w:b/>
          <w:bCs/>
          <w:sz w:val="24"/>
          <w:szCs w:val="24"/>
        </w:rPr>
        <w:t xml:space="preserve"> дисципліни</w:t>
      </w:r>
    </w:p>
    <w:p w:rsidR="00723BC5" w:rsidRPr="00723BC5" w:rsidRDefault="00723BC5" w:rsidP="00723BC5">
      <w:pPr>
        <w:shd w:val="clear" w:color="auto" w:fill="FFFFFF"/>
        <w:ind w:firstLine="567"/>
        <w:jc w:val="both"/>
        <w:rPr>
          <w:bCs/>
          <w:sz w:val="24"/>
          <w:szCs w:val="24"/>
          <w:lang w:val="uk-UA"/>
        </w:rPr>
      </w:pPr>
    </w:p>
    <w:p w:rsidR="00723BC5" w:rsidRPr="00723BC5" w:rsidRDefault="00723BC5" w:rsidP="00723BC5">
      <w:pPr>
        <w:ind w:firstLine="567"/>
        <w:jc w:val="both"/>
        <w:rPr>
          <w:b/>
          <w:bCs/>
          <w:sz w:val="22"/>
          <w:szCs w:val="22"/>
          <w:lang w:val="uk-UA"/>
        </w:rPr>
      </w:pPr>
      <w:r w:rsidRPr="00723BC5">
        <w:rPr>
          <w:b/>
          <w:sz w:val="22"/>
          <w:szCs w:val="22"/>
          <w:lang w:val="uk-UA"/>
        </w:rPr>
        <w:t>Змістовий модуль 1. Інноваційні технології та м</w:t>
      </w:r>
      <w:r w:rsidRPr="00723BC5">
        <w:rPr>
          <w:b/>
          <w:bCs/>
          <w:sz w:val="22"/>
          <w:szCs w:val="22"/>
          <w:lang w:val="uk-UA"/>
        </w:rPr>
        <w:t xml:space="preserve">етодики здійснення оцінки стану розвитку та навчальних досягнень учнів із особливими освітніми потребами. </w:t>
      </w:r>
    </w:p>
    <w:p w:rsidR="00723BC5" w:rsidRPr="00723BC5" w:rsidRDefault="00723BC5" w:rsidP="00723BC5">
      <w:pPr>
        <w:ind w:firstLine="567"/>
        <w:jc w:val="both"/>
        <w:rPr>
          <w:sz w:val="24"/>
          <w:szCs w:val="24"/>
          <w:lang w:val="uk-UA"/>
        </w:rPr>
      </w:pPr>
      <w:r w:rsidRPr="00723BC5">
        <w:rPr>
          <w:bCs/>
          <w:sz w:val="24"/>
          <w:szCs w:val="24"/>
          <w:lang w:val="uk-UA"/>
        </w:rPr>
        <w:t xml:space="preserve">Технологія індивідуального планування. </w:t>
      </w:r>
      <w:r w:rsidRPr="00723BC5">
        <w:rPr>
          <w:sz w:val="24"/>
          <w:szCs w:val="24"/>
          <w:lang w:val="uk-UA"/>
        </w:rPr>
        <w:t>Індивідуальна програма розвитку. Визначення, мета розробки. Умови ефективності індивідуального планування. Етапи розробки індивідуальної програми розвитку. Процес індивідуального планування. Загальний огляд.</w:t>
      </w:r>
    </w:p>
    <w:p w:rsidR="00723BC5" w:rsidRPr="00723BC5" w:rsidRDefault="00723BC5" w:rsidP="00723BC5">
      <w:pPr>
        <w:ind w:firstLine="567"/>
        <w:jc w:val="both"/>
        <w:rPr>
          <w:sz w:val="24"/>
          <w:szCs w:val="24"/>
          <w:lang w:val="uk-UA"/>
        </w:rPr>
      </w:pPr>
      <w:r w:rsidRPr="00723BC5">
        <w:rPr>
          <w:rStyle w:val="pagepart"/>
          <w:b w:val="0"/>
          <w:color w:val="auto"/>
          <w:sz w:val="24"/>
          <w:szCs w:val="24"/>
          <w:lang w:val="uk-UA"/>
        </w:rPr>
        <w:t xml:space="preserve">Методика складання індивідуального навчального плану учня. </w:t>
      </w:r>
      <w:r w:rsidRPr="00723BC5">
        <w:rPr>
          <w:sz w:val="24"/>
          <w:szCs w:val="24"/>
          <w:lang w:val="uk-UA"/>
        </w:rPr>
        <w:t>Підготовка до засідання для складання індивідуального навчального плану. Підготовка проекту індивідуального навчального плану. Склад базової команди супроводу учня з особливими освітніми потребами. Проведення комплексної оцінки сильних та слабких сторін учня. Адаптація та модифікація освітнього процесу. Впровадження індивідуального навчального плану. Внесення змін та доповнень у індивідуальний навчальний план.</w:t>
      </w:r>
    </w:p>
    <w:p w:rsidR="00723BC5" w:rsidRPr="00723BC5" w:rsidRDefault="00723BC5" w:rsidP="00723BC5">
      <w:pPr>
        <w:keepNext/>
        <w:shd w:val="clear" w:color="auto" w:fill="FFFFFF"/>
        <w:tabs>
          <w:tab w:val="num" w:pos="1134"/>
        </w:tabs>
        <w:ind w:firstLine="567"/>
        <w:jc w:val="both"/>
        <w:rPr>
          <w:bCs/>
          <w:sz w:val="24"/>
          <w:szCs w:val="24"/>
          <w:lang w:val="uk-UA" w:eastAsia="uk-UA"/>
        </w:rPr>
      </w:pPr>
      <w:r w:rsidRPr="00723BC5">
        <w:rPr>
          <w:rStyle w:val="pagepart"/>
          <w:b w:val="0"/>
          <w:color w:val="auto"/>
          <w:sz w:val="24"/>
          <w:szCs w:val="24"/>
          <w:lang w:val="uk-UA"/>
        </w:rPr>
        <w:t xml:space="preserve">Методика диференційованого оцінювання навчальних досягнень учнів з особливими потребами. </w:t>
      </w:r>
      <w:r w:rsidRPr="00723BC5">
        <w:rPr>
          <w:sz w:val="24"/>
          <w:szCs w:val="24"/>
          <w:lang w:val="uk-UA"/>
        </w:rPr>
        <w:t xml:space="preserve">Сутність та завдання оцінювання навчальних досягнень учнів з особливими освітніми потребами. Критерії оцінювання навчальних досягнень. Методи безбального оцінювання. Оцінювання навчальних досягнень учнів із особливими освітніми потребами за допомогою портфоліо. </w:t>
      </w:r>
      <w:r w:rsidRPr="00723BC5">
        <w:rPr>
          <w:bCs/>
          <w:sz w:val="24"/>
          <w:szCs w:val="24"/>
          <w:lang w:val="uk-UA" w:eastAsia="uk-UA"/>
        </w:rPr>
        <w:t>Інструментарій оцінювання. Оцінювання на основі кінцевих результатів. Тестування в умовах інклюзії.</w:t>
      </w:r>
    </w:p>
    <w:p w:rsidR="00723BC5" w:rsidRPr="00723BC5" w:rsidRDefault="00723BC5" w:rsidP="00723BC5">
      <w:pPr>
        <w:shd w:val="clear" w:color="auto" w:fill="FFFFFF"/>
        <w:ind w:firstLine="567"/>
        <w:jc w:val="both"/>
        <w:rPr>
          <w:bCs/>
          <w:sz w:val="24"/>
          <w:szCs w:val="24"/>
          <w:lang w:val="uk-UA"/>
        </w:rPr>
      </w:pPr>
      <w:r w:rsidRPr="00723BC5">
        <w:rPr>
          <w:sz w:val="24"/>
          <w:szCs w:val="24"/>
          <w:lang w:val="uk-UA"/>
        </w:rPr>
        <w:t>Командна підтримка учнів з особливими освітніми потребами</w:t>
      </w:r>
      <w:r w:rsidRPr="00723BC5">
        <w:rPr>
          <w:bCs/>
          <w:sz w:val="24"/>
          <w:szCs w:val="24"/>
          <w:lang w:val="uk-UA"/>
        </w:rPr>
        <w:t xml:space="preserve">. Базова команда, шкільна команда підтримки учня з особливими освітніми потребами та команда підтримки школи. Співпраця асистента вчителя з іншими учасниками команди. Цілі та типи співпраці у команді, перешкоди в командній роботі. Практика спільного викладання в інклюзивному класі. Моделі та форми спільного викладання. Методи та прийоми ефективного формування партнерських стосунків у процесі спільного викладання. Етапи розвитку партнерських стосунків у процесі спільного викладання. Особливості зваємодії вчителя інклюзивного класу зі спеціальним </w:t>
      </w:r>
      <w:r w:rsidRPr="00723BC5">
        <w:rPr>
          <w:bCs/>
          <w:sz w:val="24"/>
          <w:szCs w:val="24"/>
          <w:lang w:val="uk-UA"/>
        </w:rPr>
        <w:lastRenderedPageBreak/>
        <w:t>педагогом.</w:t>
      </w:r>
    </w:p>
    <w:p w:rsidR="00723BC5" w:rsidRPr="00723BC5" w:rsidRDefault="00723BC5" w:rsidP="00723BC5">
      <w:pPr>
        <w:shd w:val="clear" w:color="auto" w:fill="FFFFFF"/>
        <w:ind w:firstLine="567"/>
        <w:jc w:val="center"/>
        <w:rPr>
          <w:b/>
          <w:bCs/>
          <w:sz w:val="22"/>
          <w:szCs w:val="22"/>
          <w:lang w:val="uk-UA"/>
        </w:rPr>
      </w:pPr>
      <w:r w:rsidRPr="00723BC5">
        <w:rPr>
          <w:b/>
          <w:sz w:val="22"/>
          <w:szCs w:val="22"/>
          <w:lang w:val="uk-UA"/>
        </w:rPr>
        <w:t>Змістовий модуль 2. Інноваційні технології, м</w:t>
      </w:r>
      <w:r w:rsidRPr="00723BC5">
        <w:rPr>
          <w:b/>
          <w:bCs/>
          <w:sz w:val="22"/>
          <w:szCs w:val="22"/>
          <w:lang w:val="uk-UA"/>
        </w:rPr>
        <w:t>етодики та методи організації освітнього процесу в класі з інклюзивною формою навчання</w:t>
      </w:r>
    </w:p>
    <w:p w:rsidR="00723BC5" w:rsidRPr="00723BC5" w:rsidRDefault="00723BC5" w:rsidP="00723BC5">
      <w:pPr>
        <w:ind w:firstLine="567"/>
        <w:jc w:val="both"/>
        <w:rPr>
          <w:sz w:val="24"/>
          <w:szCs w:val="24"/>
          <w:lang w:val="uk-UA"/>
        </w:rPr>
      </w:pPr>
      <w:r w:rsidRPr="00723BC5">
        <w:rPr>
          <w:sz w:val="24"/>
          <w:szCs w:val="24"/>
          <w:lang w:val="uk-UA"/>
        </w:rPr>
        <w:t>Корекційно-освітні технології, методики та методи роботи з учнями з особливими потребами</w:t>
      </w:r>
      <w:r w:rsidRPr="00723BC5">
        <w:rPr>
          <w:sz w:val="24"/>
          <w:szCs w:val="24"/>
        </w:rPr>
        <w:t xml:space="preserve">. </w:t>
      </w:r>
      <w:r w:rsidRPr="00723BC5">
        <w:rPr>
          <w:sz w:val="24"/>
          <w:szCs w:val="24"/>
          <w:lang w:val="uk-UA"/>
        </w:rPr>
        <w:t>Технологія особистісно зорінтованого навчання</w:t>
      </w:r>
      <w:r w:rsidRPr="00723BC5">
        <w:rPr>
          <w:sz w:val="24"/>
          <w:szCs w:val="24"/>
        </w:rPr>
        <w:t xml:space="preserve">. </w:t>
      </w:r>
      <w:r w:rsidRPr="00723BC5">
        <w:rPr>
          <w:sz w:val="24"/>
          <w:szCs w:val="24"/>
          <w:lang w:val="uk-UA"/>
        </w:rPr>
        <w:t>Методика диференційованого навчання</w:t>
      </w:r>
      <w:r w:rsidRPr="00723BC5">
        <w:rPr>
          <w:sz w:val="24"/>
          <w:szCs w:val="24"/>
        </w:rPr>
        <w:t xml:space="preserve">. </w:t>
      </w:r>
      <w:r w:rsidRPr="00723BC5">
        <w:rPr>
          <w:sz w:val="24"/>
          <w:szCs w:val="24"/>
          <w:lang w:val="uk-UA"/>
        </w:rPr>
        <w:t>Методика традиційного інтенсивного навчання</w:t>
      </w:r>
      <w:r w:rsidRPr="00723BC5">
        <w:rPr>
          <w:sz w:val="24"/>
          <w:szCs w:val="24"/>
        </w:rPr>
        <w:t xml:space="preserve">. </w:t>
      </w:r>
      <w:r w:rsidRPr="00723BC5">
        <w:rPr>
          <w:sz w:val="24"/>
          <w:szCs w:val="24"/>
          <w:lang w:val="uk-UA"/>
        </w:rPr>
        <w:t>Технологія кооперативного навчання. Технологія використання інтелектуальних карт в освітньому процесі. Технологія створення ситуації успіху. Проектна діяльність. Арттерапевтичні технології.</w:t>
      </w:r>
    </w:p>
    <w:p w:rsidR="00723BC5" w:rsidRPr="00723BC5" w:rsidRDefault="00723BC5" w:rsidP="00723BC5">
      <w:pPr>
        <w:shd w:val="clear" w:color="auto" w:fill="FFFFFF"/>
        <w:ind w:firstLine="567"/>
        <w:jc w:val="both"/>
        <w:rPr>
          <w:sz w:val="24"/>
          <w:szCs w:val="24"/>
        </w:rPr>
      </w:pPr>
      <w:r w:rsidRPr="00723BC5">
        <w:rPr>
          <w:bCs/>
          <w:sz w:val="24"/>
          <w:szCs w:val="24"/>
          <w:lang w:val="uk-UA"/>
        </w:rPr>
        <w:t>Диференційоване викладання як задоволення потреб усіх учнів класу</w:t>
      </w:r>
      <w:r w:rsidRPr="00723BC5">
        <w:rPr>
          <w:sz w:val="24"/>
          <w:szCs w:val="24"/>
          <w:lang w:val="uk-UA"/>
        </w:rPr>
        <w:t>.</w:t>
      </w:r>
      <w:r w:rsidRPr="00723BC5">
        <w:rPr>
          <w:bCs/>
          <w:sz w:val="24"/>
          <w:szCs w:val="24"/>
          <w:lang w:val="uk-UA"/>
        </w:rPr>
        <w:t xml:space="preserve"> </w:t>
      </w:r>
      <w:r w:rsidRPr="00723BC5">
        <w:rPr>
          <w:sz w:val="24"/>
          <w:szCs w:val="24"/>
          <w:lang w:val="uk-UA"/>
        </w:rPr>
        <w:t>Науково-теоретичні засади диференційованого викладання</w:t>
      </w:r>
      <w:r w:rsidRPr="00723BC5">
        <w:rPr>
          <w:sz w:val="24"/>
          <w:szCs w:val="24"/>
        </w:rPr>
        <w:t xml:space="preserve">. </w:t>
      </w:r>
      <w:r w:rsidRPr="00723BC5">
        <w:rPr>
          <w:sz w:val="24"/>
          <w:szCs w:val="24"/>
          <w:lang w:val="uk-UA"/>
        </w:rPr>
        <w:t>Етапи планування диференційованого викладання в інклюзивному класі</w:t>
      </w:r>
      <w:r w:rsidRPr="00723BC5">
        <w:rPr>
          <w:sz w:val="24"/>
          <w:szCs w:val="24"/>
        </w:rPr>
        <w:t xml:space="preserve">. </w:t>
      </w:r>
      <w:r w:rsidRPr="00723BC5">
        <w:rPr>
          <w:sz w:val="24"/>
          <w:szCs w:val="24"/>
          <w:lang w:val="uk-UA"/>
        </w:rPr>
        <w:t>Взаємозв’язок диференційованого викладання та оцінювання</w:t>
      </w:r>
      <w:r w:rsidRPr="00723BC5">
        <w:rPr>
          <w:sz w:val="24"/>
          <w:szCs w:val="24"/>
        </w:rPr>
        <w:t xml:space="preserve">. </w:t>
      </w:r>
      <w:r w:rsidRPr="00723BC5">
        <w:rPr>
          <w:sz w:val="24"/>
          <w:szCs w:val="24"/>
          <w:lang w:val="uk-UA"/>
        </w:rPr>
        <w:t>Принципи диференційованого викладання в інклюзивному класі.</w:t>
      </w:r>
    </w:p>
    <w:p w:rsidR="00723BC5" w:rsidRPr="00723BC5" w:rsidRDefault="00723BC5" w:rsidP="00723BC5">
      <w:pPr>
        <w:shd w:val="clear" w:color="auto" w:fill="FFFFFF"/>
        <w:ind w:firstLine="567"/>
        <w:jc w:val="both"/>
        <w:rPr>
          <w:sz w:val="24"/>
          <w:szCs w:val="24"/>
        </w:rPr>
      </w:pPr>
      <w:r w:rsidRPr="00723BC5">
        <w:rPr>
          <w:bCs/>
          <w:sz w:val="24"/>
          <w:szCs w:val="24"/>
          <w:lang w:val="uk-UA"/>
        </w:rPr>
        <w:t xml:space="preserve">Методики диференційованого викладання в інклюзивному класі. </w:t>
      </w:r>
      <w:r w:rsidRPr="00723BC5">
        <w:rPr>
          <w:sz w:val="24"/>
          <w:szCs w:val="24"/>
          <w:lang w:val="uk-UA"/>
        </w:rPr>
        <w:t>Адаптація змісту, процесу, продукту навчання та середовища. Модифікація змісту, процесу, продукту навчання та середовища. Варіювання вимог щодо виконання учнями завдань</w:t>
      </w:r>
      <w:r w:rsidRPr="00723BC5">
        <w:rPr>
          <w:sz w:val="24"/>
          <w:szCs w:val="24"/>
        </w:rPr>
        <w:t xml:space="preserve">. </w:t>
      </w:r>
    </w:p>
    <w:p w:rsidR="00723BC5" w:rsidRPr="00723BC5" w:rsidRDefault="00723BC5" w:rsidP="00723BC5">
      <w:pPr>
        <w:shd w:val="clear" w:color="auto" w:fill="FFFFFF"/>
        <w:ind w:firstLine="567"/>
        <w:jc w:val="both"/>
        <w:rPr>
          <w:sz w:val="24"/>
          <w:szCs w:val="24"/>
          <w:lang w:val="uk-UA"/>
        </w:rPr>
      </w:pPr>
      <w:r w:rsidRPr="00723BC5">
        <w:rPr>
          <w:bCs/>
          <w:sz w:val="24"/>
          <w:szCs w:val="24"/>
          <w:lang w:val="uk-UA"/>
        </w:rPr>
        <w:t xml:space="preserve">Організація роботи учнів з особливими потребами на уроці. </w:t>
      </w:r>
      <w:r w:rsidRPr="00723BC5">
        <w:rPr>
          <w:sz w:val="24"/>
          <w:szCs w:val="24"/>
          <w:lang w:val="uk-UA"/>
        </w:rPr>
        <w:t>Роль учителя в організації освітнього процесу. Вибір методів навчання</w:t>
      </w:r>
      <w:r w:rsidRPr="00723BC5">
        <w:rPr>
          <w:sz w:val="24"/>
          <w:szCs w:val="24"/>
        </w:rPr>
        <w:t xml:space="preserve">. </w:t>
      </w:r>
      <w:r w:rsidRPr="00723BC5">
        <w:rPr>
          <w:sz w:val="24"/>
          <w:szCs w:val="24"/>
          <w:lang w:val="uk-UA"/>
        </w:rPr>
        <w:t>Особливості планування уроку в інклюзивному класі. Врахування індивідуальних особливостей в учнівському колективі</w:t>
      </w:r>
      <w:r w:rsidRPr="00723BC5">
        <w:rPr>
          <w:sz w:val="24"/>
          <w:szCs w:val="24"/>
        </w:rPr>
        <w:t>.</w:t>
      </w:r>
    </w:p>
    <w:p w:rsidR="00723BC5" w:rsidRPr="00723BC5" w:rsidRDefault="00723BC5" w:rsidP="00723BC5">
      <w:pPr>
        <w:ind w:firstLine="567"/>
        <w:jc w:val="both"/>
        <w:rPr>
          <w:sz w:val="24"/>
          <w:szCs w:val="24"/>
          <w:lang w:val="uk-UA"/>
        </w:rPr>
      </w:pPr>
      <w:r w:rsidRPr="00723BC5">
        <w:rPr>
          <w:bCs/>
          <w:sz w:val="24"/>
          <w:szCs w:val="24"/>
          <w:lang w:val="uk-UA"/>
        </w:rPr>
        <w:t xml:space="preserve">Методика роботи педагогів з батьками учнів з особливими освітніми потребами </w:t>
      </w:r>
      <w:r w:rsidRPr="00723BC5">
        <w:rPr>
          <w:sz w:val="24"/>
          <w:szCs w:val="24"/>
          <w:lang w:val="uk-UA"/>
        </w:rPr>
        <w:t>Роль сім’ї в соціалізації дитини з особливими освітніми потребами. Етапи соціалізації дитини. Збір інформації батьками щодо роботи в інклюзивному класі. Методи, прийоми та форми роботи вчителя інклюзивного класу з батьками дитини з особливими освітніми потребами. Формування батьківської компетентності.</w:t>
      </w:r>
    </w:p>
    <w:p w:rsidR="00723BC5" w:rsidRPr="00723BC5" w:rsidRDefault="00723BC5" w:rsidP="00723BC5">
      <w:pPr>
        <w:rPr>
          <w:sz w:val="24"/>
          <w:szCs w:val="24"/>
          <w:lang w:val="uk-UA"/>
        </w:rPr>
      </w:pPr>
    </w:p>
    <w:p w:rsidR="00723BC5" w:rsidRPr="00723BC5" w:rsidRDefault="00723BC5" w:rsidP="00723BC5">
      <w:pPr>
        <w:shd w:val="clear" w:color="auto" w:fill="FFFFFF"/>
        <w:jc w:val="center"/>
        <w:rPr>
          <w:b/>
          <w:bCs/>
          <w:sz w:val="24"/>
          <w:szCs w:val="24"/>
          <w:lang w:val="uk-UA"/>
        </w:rPr>
      </w:pPr>
      <w:r w:rsidRPr="00723BC5">
        <w:rPr>
          <w:sz w:val="24"/>
          <w:szCs w:val="24"/>
          <w:lang w:val="uk-UA"/>
        </w:rPr>
        <w:br w:type="page"/>
      </w:r>
      <w:r w:rsidRPr="00723BC5">
        <w:rPr>
          <w:b/>
          <w:bCs/>
          <w:sz w:val="24"/>
          <w:szCs w:val="24"/>
          <w:lang w:val="uk-UA"/>
        </w:rPr>
        <w:lastRenderedPageBreak/>
        <w:t>Структура навчальної дисципліни</w:t>
      </w:r>
    </w:p>
    <w:p w:rsidR="00723BC5" w:rsidRPr="00723BC5" w:rsidRDefault="00723BC5" w:rsidP="00723BC5">
      <w:pPr>
        <w:jc w:val="center"/>
        <w:rPr>
          <w:b/>
          <w:bCs/>
          <w:sz w:val="24"/>
          <w:szCs w:val="24"/>
          <w:lang w:val="uk-UA"/>
        </w:rPr>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688"/>
        <w:gridCol w:w="610"/>
        <w:gridCol w:w="725"/>
        <w:gridCol w:w="818"/>
        <w:gridCol w:w="645"/>
        <w:gridCol w:w="571"/>
        <w:gridCol w:w="518"/>
        <w:gridCol w:w="427"/>
        <w:gridCol w:w="19"/>
        <w:gridCol w:w="550"/>
        <w:gridCol w:w="615"/>
      </w:tblGrid>
      <w:tr w:rsidR="00723BC5" w:rsidRPr="00723BC5" w:rsidTr="00723BC5">
        <w:trPr>
          <w:cantSplit/>
        </w:trPr>
        <w:tc>
          <w:tcPr>
            <w:tcW w:w="1672" w:type="pct"/>
            <w:vMerge w:val="restart"/>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sz w:val="22"/>
                <w:szCs w:val="22"/>
                <w:lang w:val="uk-UA"/>
              </w:rPr>
            </w:pPr>
            <w:r w:rsidRPr="00723BC5">
              <w:rPr>
                <w:sz w:val="22"/>
                <w:szCs w:val="22"/>
                <w:lang w:val="uk-UA"/>
              </w:rPr>
              <w:t>Назви змістових модулів і тем</w:t>
            </w:r>
          </w:p>
        </w:tc>
        <w:tc>
          <w:tcPr>
            <w:tcW w:w="3328" w:type="pct"/>
            <w:gridSpan w:val="11"/>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sz w:val="22"/>
                <w:szCs w:val="22"/>
                <w:lang w:val="uk-UA"/>
              </w:rPr>
            </w:pPr>
            <w:r w:rsidRPr="00723BC5">
              <w:rPr>
                <w:sz w:val="22"/>
                <w:szCs w:val="22"/>
                <w:lang w:val="uk-UA"/>
              </w:rPr>
              <w:t>Кількість годин</w:t>
            </w:r>
          </w:p>
        </w:tc>
      </w:tr>
      <w:tr w:rsidR="00723BC5" w:rsidRPr="00723BC5" w:rsidTr="00723BC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2"/>
                <w:szCs w:val="22"/>
                <w:lang w:val="uk-UA"/>
              </w:rPr>
            </w:pPr>
          </w:p>
        </w:tc>
        <w:tc>
          <w:tcPr>
            <w:tcW w:w="1875" w:type="pct"/>
            <w:gridSpan w:val="5"/>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sz w:val="22"/>
                <w:szCs w:val="22"/>
                <w:lang w:val="uk-UA"/>
              </w:rPr>
            </w:pPr>
            <w:r w:rsidRPr="00723BC5">
              <w:rPr>
                <w:sz w:val="22"/>
                <w:szCs w:val="22"/>
                <w:lang w:val="uk-UA"/>
              </w:rPr>
              <w:t>Денна форма</w:t>
            </w:r>
          </w:p>
        </w:tc>
        <w:tc>
          <w:tcPr>
            <w:tcW w:w="1453" w:type="pct"/>
            <w:gridSpan w:val="6"/>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sz w:val="22"/>
                <w:szCs w:val="22"/>
                <w:lang w:val="uk-UA"/>
              </w:rPr>
            </w:pPr>
            <w:r w:rsidRPr="00723BC5">
              <w:rPr>
                <w:sz w:val="22"/>
                <w:szCs w:val="22"/>
                <w:lang w:val="uk-UA"/>
              </w:rPr>
              <w:t>Заочна форма</w:t>
            </w:r>
          </w:p>
        </w:tc>
      </w:tr>
      <w:tr w:rsidR="00723BC5" w:rsidRPr="00723BC5" w:rsidTr="00723BC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2"/>
                <w:szCs w:val="22"/>
                <w:lang w:val="uk-UA"/>
              </w:rPr>
            </w:pPr>
          </w:p>
        </w:tc>
        <w:tc>
          <w:tcPr>
            <w:tcW w:w="370" w:type="pct"/>
            <w:vMerge w:val="restart"/>
            <w:tcBorders>
              <w:top w:val="single" w:sz="4" w:space="0" w:color="auto"/>
              <w:left w:val="single" w:sz="4" w:space="0" w:color="auto"/>
              <w:bottom w:val="single" w:sz="4" w:space="0" w:color="auto"/>
              <w:right w:val="single" w:sz="4" w:space="0" w:color="auto"/>
            </w:tcBorders>
            <w:textDirection w:val="btLr"/>
            <w:hideMark/>
          </w:tcPr>
          <w:p w:rsidR="00723BC5" w:rsidRPr="00723BC5" w:rsidRDefault="00723BC5">
            <w:pPr>
              <w:ind w:left="113"/>
              <w:jc w:val="center"/>
              <w:rPr>
                <w:sz w:val="22"/>
                <w:szCs w:val="22"/>
                <w:lang w:val="uk-UA"/>
              </w:rPr>
            </w:pPr>
            <w:r w:rsidRPr="00723BC5">
              <w:rPr>
                <w:sz w:val="22"/>
                <w:szCs w:val="22"/>
                <w:lang w:val="uk-UA"/>
              </w:rPr>
              <w:t xml:space="preserve">усього </w:t>
            </w:r>
          </w:p>
        </w:tc>
        <w:tc>
          <w:tcPr>
            <w:tcW w:w="1505" w:type="pct"/>
            <w:gridSpan w:val="4"/>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sz w:val="22"/>
                <w:szCs w:val="22"/>
                <w:lang w:val="uk-UA"/>
              </w:rPr>
            </w:pPr>
            <w:r w:rsidRPr="00723BC5">
              <w:rPr>
                <w:sz w:val="22"/>
                <w:szCs w:val="22"/>
                <w:lang w:val="uk-UA"/>
              </w:rPr>
              <w:t>у тому числі</w:t>
            </w:r>
          </w:p>
        </w:tc>
        <w:tc>
          <w:tcPr>
            <w:tcW w:w="307" w:type="pct"/>
            <w:vMerge w:val="restart"/>
            <w:tcBorders>
              <w:top w:val="single" w:sz="4" w:space="0" w:color="auto"/>
              <w:left w:val="single" w:sz="4" w:space="0" w:color="auto"/>
              <w:bottom w:val="single" w:sz="4" w:space="0" w:color="auto"/>
              <w:right w:val="single" w:sz="4" w:space="0" w:color="auto"/>
            </w:tcBorders>
            <w:textDirection w:val="btLr"/>
            <w:hideMark/>
          </w:tcPr>
          <w:p w:rsidR="00723BC5" w:rsidRPr="00723BC5" w:rsidRDefault="00723BC5">
            <w:pPr>
              <w:ind w:left="113"/>
              <w:jc w:val="center"/>
              <w:rPr>
                <w:sz w:val="22"/>
                <w:szCs w:val="22"/>
                <w:lang w:val="uk-UA"/>
              </w:rPr>
            </w:pPr>
            <w:r w:rsidRPr="00723BC5">
              <w:rPr>
                <w:sz w:val="22"/>
                <w:szCs w:val="22"/>
                <w:lang w:val="uk-UA"/>
              </w:rPr>
              <w:t xml:space="preserve">усього </w:t>
            </w:r>
          </w:p>
        </w:tc>
        <w:tc>
          <w:tcPr>
            <w:tcW w:w="1146" w:type="pct"/>
            <w:gridSpan w:val="5"/>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sz w:val="22"/>
                <w:szCs w:val="22"/>
                <w:lang w:val="uk-UA"/>
              </w:rPr>
            </w:pPr>
            <w:r w:rsidRPr="00723BC5">
              <w:rPr>
                <w:sz w:val="22"/>
                <w:szCs w:val="22"/>
                <w:lang w:val="uk-UA"/>
              </w:rPr>
              <w:t>у тому числі</w:t>
            </w:r>
          </w:p>
        </w:tc>
      </w:tr>
      <w:tr w:rsidR="00723BC5" w:rsidRPr="00723BC5" w:rsidTr="00723BC5">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2"/>
                <w:szCs w:val="22"/>
                <w:lang w:val="uk-UA"/>
              </w:rPr>
            </w:pP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л</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п</w:t>
            </w:r>
          </w:p>
        </w:tc>
        <w:tc>
          <w:tcPr>
            <w:tcW w:w="440" w:type="pct"/>
            <w:tcBorders>
              <w:top w:val="single" w:sz="4" w:space="0" w:color="auto"/>
              <w:left w:val="single" w:sz="4" w:space="0" w:color="auto"/>
              <w:bottom w:val="single" w:sz="4" w:space="0" w:color="auto"/>
              <w:right w:val="single" w:sz="4" w:space="0" w:color="auto"/>
            </w:tcBorders>
            <w:textDirection w:val="btLr"/>
            <w:vAlign w:val="center"/>
            <w:hideMark/>
          </w:tcPr>
          <w:p w:rsidR="00723BC5" w:rsidRPr="00723BC5" w:rsidRDefault="00723BC5">
            <w:pPr>
              <w:ind w:left="113"/>
              <w:jc w:val="center"/>
              <w:rPr>
                <w:sz w:val="22"/>
                <w:szCs w:val="22"/>
                <w:lang w:val="uk-UA"/>
              </w:rPr>
            </w:pPr>
            <w:r w:rsidRPr="00723BC5">
              <w:rPr>
                <w:sz w:val="22"/>
                <w:szCs w:val="22"/>
                <w:lang w:val="uk-UA"/>
              </w:rPr>
              <w:t>Лаб.</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widowControl/>
              <w:autoSpaceDE/>
              <w:autoSpaceDN/>
              <w:adjustRightInd/>
              <w:rPr>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л</w:t>
            </w:r>
          </w:p>
        </w:tc>
        <w:tc>
          <w:tcPr>
            <w:tcW w:w="23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п</w:t>
            </w:r>
          </w:p>
        </w:tc>
        <w:tc>
          <w:tcPr>
            <w:tcW w:w="306"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723BC5" w:rsidRPr="00723BC5" w:rsidRDefault="00723BC5">
            <w:pPr>
              <w:ind w:left="113"/>
              <w:jc w:val="center"/>
              <w:rPr>
                <w:sz w:val="22"/>
                <w:szCs w:val="22"/>
                <w:lang w:val="uk-UA"/>
              </w:rPr>
            </w:pPr>
            <w:r w:rsidRPr="00723BC5">
              <w:rPr>
                <w:sz w:val="22"/>
                <w:szCs w:val="22"/>
                <w:lang w:val="uk-UA"/>
              </w:rPr>
              <w:t>Лаб.</w:t>
            </w:r>
          </w:p>
        </w:tc>
        <w:tc>
          <w:tcPr>
            <w:tcW w:w="331" w:type="pct"/>
            <w:tcBorders>
              <w:top w:val="single" w:sz="4" w:space="0" w:color="auto"/>
              <w:left w:val="single" w:sz="4" w:space="0" w:color="auto"/>
              <w:bottom w:val="single" w:sz="4" w:space="0" w:color="auto"/>
              <w:right w:val="single" w:sz="4" w:space="0" w:color="auto"/>
            </w:tcBorders>
            <w:textDirection w:val="btLr"/>
            <w:vAlign w:val="center"/>
            <w:hideMark/>
          </w:tcPr>
          <w:p w:rsidR="00723BC5" w:rsidRPr="00723BC5" w:rsidRDefault="00723BC5">
            <w:pPr>
              <w:jc w:val="center"/>
              <w:rPr>
                <w:sz w:val="22"/>
                <w:szCs w:val="22"/>
                <w:lang w:val="uk-UA"/>
              </w:rPr>
            </w:pPr>
            <w:r w:rsidRPr="00723BC5">
              <w:rPr>
                <w:sz w:val="22"/>
                <w:szCs w:val="22"/>
                <w:lang w:val="uk-UA"/>
              </w:rPr>
              <w:t>с.р</w:t>
            </w: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Cs/>
                <w:sz w:val="22"/>
                <w:szCs w:val="22"/>
                <w:lang w:val="uk-UA"/>
              </w:rPr>
            </w:pPr>
            <w:r w:rsidRPr="00723BC5">
              <w:rPr>
                <w:bCs/>
                <w:sz w:val="22"/>
                <w:szCs w:val="22"/>
                <w:lang w:val="uk-UA"/>
              </w:rPr>
              <w:t>1</w:t>
            </w:r>
          </w:p>
        </w:tc>
        <w:tc>
          <w:tcPr>
            <w:tcW w:w="370" w:type="pct"/>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Cs/>
                <w:sz w:val="22"/>
                <w:szCs w:val="22"/>
                <w:lang w:val="uk-UA"/>
              </w:rPr>
            </w:pPr>
            <w:r w:rsidRPr="00723BC5">
              <w:rPr>
                <w:bCs/>
                <w:sz w:val="22"/>
                <w:szCs w:val="22"/>
                <w:lang w:val="uk-UA"/>
              </w:rPr>
              <w:t>2</w:t>
            </w:r>
          </w:p>
        </w:tc>
        <w:tc>
          <w:tcPr>
            <w:tcW w:w="328" w:type="pct"/>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Cs/>
                <w:sz w:val="22"/>
                <w:szCs w:val="22"/>
                <w:lang w:val="uk-UA"/>
              </w:rPr>
            </w:pPr>
            <w:r w:rsidRPr="00723BC5">
              <w:rPr>
                <w:bCs/>
                <w:sz w:val="22"/>
                <w:szCs w:val="22"/>
                <w:lang w:val="uk-UA"/>
              </w:rPr>
              <w:t>3</w:t>
            </w:r>
          </w:p>
        </w:tc>
        <w:tc>
          <w:tcPr>
            <w:tcW w:w="390" w:type="pct"/>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Cs/>
                <w:sz w:val="22"/>
                <w:szCs w:val="22"/>
                <w:lang w:val="uk-UA"/>
              </w:rPr>
            </w:pPr>
            <w:r w:rsidRPr="00723BC5">
              <w:rPr>
                <w:bCs/>
                <w:sz w:val="22"/>
                <w:szCs w:val="22"/>
                <w:lang w:val="uk-UA"/>
              </w:rPr>
              <w:t>4</w:t>
            </w:r>
          </w:p>
        </w:tc>
        <w:tc>
          <w:tcPr>
            <w:tcW w:w="440" w:type="pct"/>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Cs/>
                <w:sz w:val="22"/>
                <w:szCs w:val="22"/>
                <w:lang w:val="uk-UA"/>
              </w:rPr>
            </w:pPr>
            <w:r w:rsidRPr="00723BC5">
              <w:rPr>
                <w:bCs/>
                <w:sz w:val="22"/>
                <w:szCs w:val="22"/>
                <w:lang w:val="uk-UA"/>
              </w:rPr>
              <w:t>5</w:t>
            </w:r>
          </w:p>
        </w:tc>
        <w:tc>
          <w:tcPr>
            <w:tcW w:w="347" w:type="pct"/>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Cs/>
                <w:sz w:val="22"/>
                <w:szCs w:val="22"/>
                <w:lang w:val="uk-UA"/>
              </w:rPr>
            </w:pPr>
            <w:r w:rsidRPr="00723BC5">
              <w:rPr>
                <w:bCs/>
                <w:sz w:val="22"/>
                <w:szCs w:val="22"/>
                <w:lang w:val="uk-UA"/>
              </w:rPr>
              <w:t>6</w:t>
            </w:r>
          </w:p>
        </w:tc>
        <w:tc>
          <w:tcPr>
            <w:tcW w:w="307" w:type="pct"/>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Cs/>
                <w:sz w:val="22"/>
                <w:szCs w:val="22"/>
                <w:lang w:val="uk-UA"/>
              </w:rPr>
            </w:pPr>
            <w:r w:rsidRPr="00723BC5">
              <w:rPr>
                <w:bCs/>
                <w:sz w:val="22"/>
                <w:szCs w:val="22"/>
                <w:lang w:val="uk-UA"/>
              </w:rPr>
              <w:t>7</w:t>
            </w:r>
          </w:p>
        </w:tc>
        <w:tc>
          <w:tcPr>
            <w:tcW w:w="279" w:type="pct"/>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Cs/>
                <w:sz w:val="22"/>
                <w:szCs w:val="22"/>
                <w:lang w:val="uk-UA"/>
              </w:rPr>
            </w:pPr>
            <w:r w:rsidRPr="00723BC5">
              <w:rPr>
                <w:bCs/>
                <w:sz w:val="22"/>
                <w:szCs w:val="22"/>
                <w:lang w:val="uk-UA"/>
              </w:rPr>
              <w:t>8</w:t>
            </w:r>
          </w:p>
        </w:tc>
        <w:tc>
          <w:tcPr>
            <w:tcW w:w="230" w:type="pct"/>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Cs/>
                <w:sz w:val="22"/>
                <w:szCs w:val="22"/>
                <w:lang w:val="uk-UA"/>
              </w:rPr>
            </w:pPr>
            <w:r w:rsidRPr="00723BC5">
              <w:rPr>
                <w:bCs/>
                <w:sz w:val="22"/>
                <w:szCs w:val="22"/>
                <w:lang w:val="uk-UA"/>
              </w:rPr>
              <w:t>9</w:t>
            </w:r>
          </w:p>
        </w:tc>
        <w:tc>
          <w:tcPr>
            <w:tcW w:w="306" w:type="pct"/>
            <w:gridSpan w:val="2"/>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Cs/>
                <w:sz w:val="22"/>
                <w:szCs w:val="22"/>
                <w:lang w:val="uk-UA"/>
              </w:rPr>
            </w:pPr>
            <w:r w:rsidRPr="00723BC5">
              <w:rPr>
                <w:bCs/>
                <w:sz w:val="22"/>
                <w:szCs w:val="22"/>
                <w:lang w:val="uk-UA"/>
              </w:rPr>
              <w:t>10</w:t>
            </w:r>
          </w:p>
        </w:tc>
        <w:tc>
          <w:tcPr>
            <w:tcW w:w="331" w:type="pct"/>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bCs/>
                <w:sz w:val="22"/>
                <w:szCs w:val="22"/>
                <w:lang w:val="uk-UA"/>
              </w:rPr>
            </w:pPr>
            <w:r w:rsidRPr="00723BC5">
              <w:rPr>
                <w:bCs/>
                <w:sz w:val="22"/>
                <w:szCs w:val="22"/>
                <w:lang w:val="uk-UA"/>
              </w:rPr>
              <w:t>11</w:t>
            </w:r>
          </w:p>
        </w:tc>
      </w:tr>
      <w:tr w:rsidR="00723BC5" w:rsidRPr="00723BC5" w:rsidTr="00723BC5">
        <w:trPr>
          <w:cantSplit/>
        </w:trPr>
        <w:tc>
          <w:tcPr>
            <w:tcW w:w="5000" w:type="pct"/>
            <w:gridSpan w:val="12"/>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sz w:val="22"/>
                <w:szCs w:val="22"/>
                <w:lang w:val="uk-UA"/>
              </w:rPr>
            </w:pPr>
            <w:r w:rsidRPr="00723BC5">
              <w:rPr>
                <w:b/>
                <w:sz w:val="22"/>
                <w:szCs w:val="22"/>
                <w:lang w:val="uk-UA"/>
              </w:rPr>
              <w:t xml:space="preserve">Змістовий модуль 1. </w:t>
            </w:r>
            <w:r w:rsidRPr="00723BC5">
              <w:rPr>
                <w:b/>
                <w:sz w:val="24"/>
                <w:szCs w:val="24"/>
                <w:lang w:val="uk-UA"/>
              </w:rPr>
              <w:t xml:space="preserve">Інноваційні </w:t>
            </w:r>
            <w:r w:rsidRPr="00723BC5">
              <w:rPr>
                <w:b/>
                <w:sz w:val="22"/>
                <w:szCs w:val="22"/>
                <w:lang w:val="uk-UA"/>
              </w:rPr>
              <w:t>технології та м</w:t>
            </w:r>
            <w:r w:rsidRPr="00723BC5">
              <w:rPr>
                <w:b/>
                <w:bCs/>
                <w:sz w:val="22"/>
                <w:szCs w:val="22"/>
                <w:lang w:val="uk-UA"/>
              </w:rPr>
              <w:t xml:space="preserve">етодики здійснення оцінки стану розвитку та навчальних досягнень учнів із особливими освітніми потребами </w:t>
            </w: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rPr>
                <w:sz w:val="24"/>
                <w:szCs w:val="24"/>
                <w:lang w:val="uk-UA"/>
              </w:rPr>
            </w:pPr>
            <w:r w:rsidRPr="00723BC5">
              <w:rPr>
                <w:bCs/>
                <w:sz w:val="24"/>
                <w:szCs w:val="24"/>
                <w:lang w:val="uk-UA"/>
              </w:rPr>
              <w:t>Тема 1.Технологія індивідуального планування.</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pacing w:val="-2"/>
                <w:sz w:val="22"/>
                <w:szCs w:val="22"/>
                <w:lang w:val="uk-UA"/>
              </w:rPr>
            </w:pPr>
            <w:r w:rsidRPr="00723BC5">
              <w:rPr>
                <w:b/>
                <w:spacing w:val="-2"/>
                <w:sz w:val="22"/>
                <w:szCs w:val="22"/>
                <w:lang w:val="uk-UA"/>
              </w:rPr>
              <w:t>8</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pacing w:val="-1"/>
                <w:sz w:val="22"/>
                <w:szCs w:val="22"/>
                <w:lang w:val="uk-UA"/>
              </w:rPr>
            </w:pPr>
            <w:r w:rsidRPr="00723BC5">
              <w:rPr>
                <w:spacing w:val="-1"/>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spacing w:line="277" w:lineRule="exact"/>
              <w:ind w:left="20" w:hanging="20"/>
              <w:jc w:val="center"/>
              <w:rPr>
                <w:spacing w:val="-5"/>
                <w:w w:val="101"/>
                <w:sz w:val="22"/>
                <w:szCs w:val="22"/>
                <w:lang w:val="uk-UA"/>
              </w:rPr>
            </w:pPr>
            <w:r w:rsidRPr="00723BC5">
              <w:rPr>
                <w:spacing w:val="-5"/>
                <w:w w:val="101"/>
                <w:sz w:val="22"/>
                <w:szCs w:val="22"/>
                <w:lang w:val="uk-UA"/>
              </w:rPr>
              <w:t>4</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rPr>
                <w:b/>
                <w:bCs/>
                <w:sz w:val="24"/>
                <w:szCs w:val="24"/>
                <w:lang w:val="uk-UA"/>
              </w:rPr>
            </w:pPr>
            <w:r w:rsidRPr="00723BC5">
              <w:rPr>
                <w:rStyle w:val="pagepart"/>
                <w:b w:val="0"/>
                <w:color w:val="auto"/>
                <w:sz w:val="24"/>
                <w:szCs w:val="24"/>
                <w:lang w:val="uk-UA"/>
              </w:rPr>
              <w:t>Тема 2. Методика складання індивідуального навчального плану учня.</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pacing w:val="-2"/>
                <w:sz w:val="22"/>
                <w:szCs w:val="22"/>
                <w:lang w:val="uk-UA"/>
              </w:rPr>
            </w:pPr>
            <w:r w:rsidRPr="00723BC5">
              <w:rPr>
                <w:b/>
                <w:spacing w:val="-2"/>
                <w:sz w:val="22"/>
                <w:szCs w:val="22"/>
                <w:lang w:val="uk-UA"/>
              </w:rPr>
              <w:t>14</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rStyle w:val="pagepart"/>
                <w:color w:val="auto"/>
                <w:sz w:val="22"/>
                <w:szCs w:val="22"/>
              </w:rPr>
            </w:pPr>
            <w:r w:rsidRPr="00723BC5">
              <w:rPr>
                <w:rStyle w:val="pagepart"/>
                <w:b w:val="0"/>
                <w:color w:val="auto"/>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pPr>
            <w:r w:rsidRPr="00723BC5">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spacing w:line="277" w:lineRule="exact"/>
              <w:ind w:left="20" w:hanging="20"/>
              <w:jc w:val="center"/>
              <w:rPr>
                <w:spacing w:val="-5"/>
                <w:w w:val="101"/>
                <w:sz w:val="22"/>
                <w:szCs w:val="22"/>
                <w:lang w:val="uk-UA"/>
              </w:rPr>
            </w:pPr>
            <w:r w:rsidRPr="00723BC5">
              <w:rPr>
                <w:spacing w:val="-5"/>
                <w:w w:val="101"/>
                <w:sz w:val="22"/>
                <w:szCs w:val="22"/>
                <w:lang w:val="uk-UA"/>
              </w:rPr>
              <w:t>10</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rPr>
                <w:rStyle w:val="pagepart"/>
                <w:b w:val="0"/>
                <w:color w:val="auto"/>
                <w:sz w:val="24"/>
                <w:szCs w:val="24"/>
              </w:rPr>
            </w:pPr>
            <w:r w:rsidRPr="00723BC5">
              <w:rPr>
                <w:rStyle w:val="pagepart"/>
                <w:b w:val="0"/>
                <w:color w:val="auto"/>
                <w:sz w:val="24"/>
                <w:szCs w:val="24"/>
                <w:lang w:val="uk-UA"/>
              </w:rPr>
              <w:t>Тема 3. Методика диференційованого оцінювання навчальних досягнень учнів з особливими потребами</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pacing w:val="-2"/>
                <w:sz w:val="22"/>
                <w:szCs w:val="22"/>
              </w:rPr>
            </w:pPr>
            <w:r w:rsidRPr="00723BC5">
              <w:rPr>
                <w:b/>
                <w:spacing w:val="-2"/>
                <w:sz w:val="22"/>
                <w:szCs w:val="22"/>
                <w:lang w:val="uk-UA"/>
              </w:rPr>
              <w:t>14</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rStyle w:val="pagepart"/>
                <w:color w:val="auto"/>
                <w:sz w:val="22"/>
                <w:szCs w:val="22"/>
              </w:rPr>
            </w:pPr>
            <w:r w:rsidRPr="00723BC5">
              <w:rPr>
                <w:rStyle w:val="pagepart"/>
                <w:b w:val="0"/>
                <w:color w:val="auto"/>
                <w:sz w:val="22"/>
                <w:szCs w:val="22"/>
                <w:lang w:val="uk-UA"/>
              </w:rPr>
              <w:t>4</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pPr>
            <w:r w:rsidRPr="00723BC5">
              <w:rPr>
                <w:sz w:val="22"/>
                <w:szCs w:val="22"/>
                <w:lang w:val="uk-UA"/>
              </w:rPr>
              <w:t>4</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spacing w:line="277" w:lineRule="exact"/>
              <w:ind w:left="20" w:hanging="20"/>
              <w:jc w:val="center"/>
              <w:rPr>
                <w:spacing w:val="-5"/>
                <w:w w:val="101"/>
                <w:sz w:val="22"/>
                <w:szCs w:val="22"/>
                <w:lang w:val="uk-UA"/>
              </w:rPr>
            </w:pPr>
            <w:r w:rsidRPr="00723BC5">
              <w:rPr>
                <w:spacing w:val="-5"/>
                <w:w w:val="101"/>
                <w:sz w:val="22"/>
                <w:szCs w:val="22"/>
                <w:lang w:val="uk-UA"/>
              </w:rPr>
              <w:t>6</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rPr>
                <w:rStyle w:val="pagepart"/>
                <w:b w:val="0"/>
                <w:color w:val="auto"/>
                <w:sz w:val="24"/>
                <w:szCs w:val="24"/>
              </w:rPr>
            </w:pPr>
            <w:r w:rsidRPr="00723BC5">
              <w:rPr>
                <w:rStyle w:val="pagepart"/>
                <w:b w:val="0"/>
                <w:color w:val="auto"/>
                <w:sz w:val="24"/>
                <w:szCs w:val="24"/>
                <w:lang w:val="uk-UA"/>
              </w:rPr>
              <w:t xml:space="preserve">Тема 4. </w:t>
            </w:r>
            <w:r w:rsidRPr="00723BC5">
              <w:rPr>
                <w:sz w:val="24"/>
                <w:szCs w:val="24"/>
                <w:lang w:val="uk-UA"/>
              </w:rPr>
              <w:t>Командна підтримка учнів з особливими освітніми потребами</w:t>
            </w:r>
            <w:r w:rsidRPr="00723BC5">
              <w:rPr>
                <w:bCs/>
                <w:sz w:val="24"/>
                <w:szCs w:val="24"/>
                <w:lang w:val="uk-UA"/>
              </w:rPr>
              <w:t>.</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pacing w:val="-2"/>
                <w:sz w:val="22"/>
                <w:szCs w:val="22"/>
              </w:rPr>
            </w:pPr>
            <w:r w:rsidRPr="00723BC5">
              <w:rPr>
                <w:b/>
                <w:spacing w:val="-2"/>
                <w:sz w:val="22"/>
                <w:szCs w:val="22"/>
                <w:lang w:val="uk-UA"/>
              </w:rPr>
              <w:t>10</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rStyle w:val="pagepart"/>
                <w:color w:val="auto"/>
                <w:sz w:val="22"/>
                <w:szCs w:val="22"/>
              </w:rPr>
            </w:pPr>
            <w:r w:rsidRPr="00723BC5">
              <w:rPr>
                <w:rStyle w:val="pagepart"/>
                <w:b w:val="0"/>
                <w:color w:val="auto"/>
                <w:sz w:val="22"/>
                <w:szCs w:val="22"/>
                <w:lang w:val="uk-UA"/>
              </w:rPr>
              <w:t>-</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pPr>
            <w:r w:rsidRPr="00723BC5">
              <w:rPr>
                <w:sz w:val="22"/>
                <w:szCs w:val="22"/>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spacing w:line="277" w:lineRule="exact"/>
              <w:ind w:left="20" w:hanging="20"/>
              <w:jc w:val="center"/>
              <w:rPr>
                <w:spacing w:val="-5"/>
                <w:w w:val="101"/>
                <w:sz w:val="22"/>
                <w:szCs w:val="22"/>
                <w:lang w:val="uk-UA"/>
              </w:rPr>
            </w:pPr>
            <w:r w:rsidRPr="00723BC5">
              <w:rPr>
                <w:spacing w:val="-5"/>
                <w:w w:val="101"/>
                <w:sz w:val="22"/>
                <w:szCs w:val="22"/>
                <w:lang w:val="uk-UA"/>
              </w:rPr>
              <w:t>10</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rPr>
                <w:b/>
                <w:bCs/>
                <w:lang w:val="uk-UA"/>
              </w:rPr>
            </w:pPr>
            <w:r w:rsidRPr="00723BC5">
              <w:rPr>
                <w:b/>
                <w:bCs/>
                <w:lang w:val="uk-UA"/>
              </w:rPr>
              <w:t>Разом за змістовим модулем 1</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pacing w:val="-2"/>
                <w:sz w:val="22"/>
                <w:szCs w:val="22"/>
                <w:lang w:val="uk-UA"/>
              </w:rPr>
            </w:pPr>
            <w:r w:rsidRPr="00723BC5">
              <w:rPr>
                <w:b/>
                <w:spacing w:val="-2"/>
                <w:sz w:val="22"/>
                <w:szCs w:val="22"/>
                <w:lang w:val="uk-UA"/>
              </w:rPr>
              <w:t>46</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rStyle w:val="pagepart"/>
                <w:color w:val="auto"/>
                <w:sz w:val="22"/>
                <w:szCs w:val="22"/>
              </w:rPr>
            </w:pPr>
            <w:r w:rsidRPr="00723BC5">
              <w:rPr>
                <w:rStyle w:val="pagepart"/>
                <w:color w:val="auto"/>
                <w:sz w:val="22"/>
                <w:szCs w:val="22"/>
                <w:lang w:val="uk-UA"/>
              </w:rPr>
              <w:t>8</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pPr>
            <w:r w:rsidRPr="00723BC5">
              <w:rPr>
                <w:b/>
                <w:sz w:val="22"/>
                <w:szCs w:val="22"/>
                <w:lang w:val="uk-UA"/>
              </w:rPr>
              <w:t>8</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2"/>
                <w:szCs w:val="22"/>
                <w:lang w:val="uk-UA"/>
              </w:rPr>
            </w:pPr>
            <w:r w:rsidRPr="00723BC5">
              <w:rPr>
                <w:b/>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spacing w:line="277" w:lineRule="exact"/>
              <w:ind w:left="20" w:hanging="20"/>
              <w:jc w:val="center"/>
              <w:rPr>
                <w:b/>
                <w:spacing w:val="-5"/>
                <w:w w:val="101"/>
                <w:sz w:val="22"/>
                <w:szCs w:val="22"/>
                <w:lang w:val="uk-UA"/>
              </w:rPr>
            </w:pPr>
            <w:r w:rsidRPr="00723BC5">
              <w:rPr>
                <w:b/>
                <w:spacing w:val="-5"/>
                <w:w w:val="101"/>
                <w:sz w:val="22"/>
                <w:szCs w:val="22"/>
                <w:lang w:val="uk-UA"/>
              </w:rPr>
              <w:t>30</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r>
      <w:tr w:rsidR="00723BC5" w:rsidRPr="00723BC5" w:rsidTr="00723BC5">
        <w:tc>
          <w:tcPr>
            <w:tcW w:w="5000" w:type="pct"/>
            <w:gridSpan w:val="12"/>
            <w:tcBorders>
              <w:top w:val="single" w:sz="4" w:space="0" w:color="auto"/>
              <w:left w:val="single" w:sz="4" w:space="0" w:color="auto"/>
              <w:bottom w:val="single" w:sz="4" w:space="0" w:color="auto"/>
              <w:right w:val="single" w:sz="4" w:space="0" w:color="auto"/>
            </w:tcBorders>
            <w:hideMark/>
          </w:tcPr>
          <w:p w:rsidR="00723BC5" w:rsidRPr="00723BC5" w:rsidRDefault="00723BC5">
            <w:pPr>
              <w:jc w:val="center"/>
              <w:rPr>
                <w:sz w:val="22"/>
                <w:szCs w:val="22"/>
                <w:lang w:val="uk-UA"/>
              </w:rPr>
            </w:pPr>
            <w:r w:rsidRPr="00723BC5">
              <w:rPr>
                <w:b/>
                <w:sz w:val="22"/>
                <w:szCs w:val="22"/>
                <w:lang w:val="uk-UA"/>
              </w:rPr>
              <w:t xml:space="preserve">Змістовий модуль 2. </w:t>
            </w:r>
            <w:r w:rsidRPr="00723BC5">
              <w:rPr>
                <w:b/>
                <w:sz w:val="24"/>
                <w:szCs w:val="24"/>
                <w:lang w:val="uk-UA"/>
              </w:rPr>
              <w:t>Інноваційні</w:t>
            </w:r>
            <w:r w:rsidRPr="00723BC5">
              <w:rPr>
                <w:sz w:val="24"/>
                <w:szCs w:val="24"/>
                <w:lang w:val="uk-UA"/>
              </w:rPr>
              <w:t xml:space="preserve"> </w:t>
            </w:r>
            <w:r w:rsidRPr="00723BC5">
              <w:rPr>
                <w:b/>
                <w:sz w:val="22"/>
                <w:szCs w:val="22"/>
                <w:lang w:val="uk-UA"/>
              </w:rPr>
              <w:t>технології, м</w:t>
            </w:r>
            <w:r w:rsidRPr="00723BC5">
              <w:rPr>
                <w:b/>
                <w:bCs/>
                <w:sz w:val="22"/>
                <w:szCs w:val="22"/>
                <w:lang w:val="uk-UA"/>
              </w:rPr>
              <w:t>етодики та методи організації освітнього процесу в класі з інклюзивною формою навчання</w:t>
            </w: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rPr>
                <w:sz w:val="22"/>
                <w:szCs w:val="22"/>
                <w:lang w:val="uk-UA"/>
              </w:rPr>
            </w:pPr>
            <w:r w:rsidRPr="00723BC5">
              <w:rPr>
                <w:sz w:val="22"/>
                <w:szCs w:val="22"/>
                <w:lang w:val="uk-UA"/>
              </w:rPr>
              <w:t xml:space="preserve">Тема 1. </w:t>
            </w:r>
            <w:r w:rsidRPr="00723BC5">
              <w:rPr>
                <w:sz w:val="24"/>
                <w:szCs w:val="24"/>
                <w:lang w:val="uk-UA"/>
              </w:rPr>
              <w:t>Корекційно-освітні технології, методики та методи роботи з учнями з особливими потребами</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pacing w:val="-2"/>
                <w:sz w:val="22"/>
                <w:szCs w:val="22"/>
                <w:lang w:val="uk-UA"/>
              </w:rPr>
            </w:pPr>
            <w:r w:rsidRPr="00723BC5">
              <w:rPr>
                <w:b/>
                <w:spacing w:val="-2"/>
                <w:sz w:val="22"/>
                <w:szCs w:val="22"/>
                <w:lang w:val="uk-UA"/>
              </w:rPr>
              <w:t>10</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rStyle w:val="pagepart"/>
                <w:color w:val="auto"/>
                <w:sz w:val="22"/>
                <w:szCs w:val="22"/>
              </w:rPr>
            </w:pPr>
            <w:r w:rsidRPr="00723BC5">
              <w:rPr>
                <w:rStyle w:val="pagepart"/>
                <w:b w:val="0"/>
                <w:color w:val="auto"/>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pPr>
            <w:r w:rsidRPr="00723BC5">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spacing w:line="277" w:lineRule="exact"/>
              <w:ind w:left="20" w:hanging="20"/>
              <w:jc w:val="center"/>
              <w:rPr>
                <w:spacing w:val="-5"/>
                <w:w w:val="101"/>
                <w:sz w:val="22"/>
                <w:szCs w:val="22"/>
                <w:lang w:val="uk-UA"/>
              </w:rPr>
            </w:pPr>
            <w:r w:rsidRPr="00723BC5">
              <w:rPr>
                <w:spacing w:val="-5"/>
                <w:w w:val="101"/>
                <w:sz w:val="22"/>
                <w:szCs w:val="22"/>
                <w:lang w:val="uk-UA"/>
              </w:rPr>
              <w:t>6</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rPr>
                <w:rStyle w:val="pagepart"/>
                <w:b w:val="0"/>
                <w:color w:val="auto"/>
                <w:sz w:val="24"/>
                <w:szCs w:val="24"/>
              </w:rPr>
            </w:pPr>
            <w:r w:rsidRPr="00723BC5">
              <w:rPr>
                <w:rStyle w:val="pagepart"/>
                <w:b w:val="0"/>
                <w:color w:val="auto"/>
                <w:sz w:val="24"/>
                <w:szCs w:val="24"/>
                <w:lang w:val="uk-UA"/>
              </w:rPr>
              <w:t>Тема 2.</w:t>
            </w:r>
            <w:r w:rsidRPr="00723BC5">
              <w:rPr>
                <w:sz w:val="24"/>
                <w:szCs w:val="24"/>
                <w:lang w:val="uk-UA"/>
              </w:rPr>
              <w:t xml:space="preserve"> </w:t>
            </w:r>
            <w:r w:rsidRPr="00723BC5">
              <w:rPr>
                <w:bCs/>
                <w:sz w:val="24"/>
                <w:szCs w:val="24"/>
                <w:lang w:val="uk-UA"/>
              </w:rPr>
              <w:t>Диференційоване викладання як задоволення потреб усіх учнів класу</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pacing w:val="-2"/>
                <w:sz w:val="22"/>
                <w:szCs w:val="22"/>
              </w:rPr>
            </w:pPr>
            <w:r w:rsidRPr="00723BC5">
              <w:rPr>
                <w:b/>
                <w:spacing w:val="-2"/>
                <w:sz w:val="22"/>
                <w:szCs w:val="22"/>
                <w:lang w:val="uk-UA"/>
              </w:rPr>
              <w:t>8</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rStyle w:val="pagepart"/>
                <w:color w:val="auto"/>
                <w:sz w:val="22"/>
                <w:szCs w:val="22"/>
              </w:rPr>
            </w:pPr>
            <w:r w:rsidRPr="00723BC5">
              <w:rPr>
                <w:rStyle w:val="pagepart"/>
                <w:b w:val="0"/>
                <w:color w:val="auto"/>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pPr>
            <w:r w:rsidRPr="00723BC5">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spacing w:line="277" w:lineRule="exact"/>
              <w:ind w:left="20" w:hanging="20"/>
              <w:jc w:val="center"/>
              <w:rPr>
                <w:spacing w:val="-5"/>
                <w:w w:val="101"/>
                <w:sz w:val="22"/>
                <w:szCs w:val="22"/>
                <w:lang w:val="uk-UA"/>
              </w:rPr>
            </w:pPr>
            <w:r w:rsidRPr="00723BC5">
              <w:rPr>
                <w:spacing w:val="-5"/>
                <w:w w:val="101"/>
                <w:sz w:val="22"/>
                <w:szCs w:val="22"/>
                <w:lang w:val="uk-UA"/>
              </w:rPr>
              <w:t>4</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rPr>
                <w:bCs/>
                <w:sz w:val="24"/>
                <w:szCs w:val="24"/>
                <w:lang w:val="uk-UA"/>
              </w:rPr>
            </w:pPr>
            <w:r w:rsidRPr="00723BC5">
              <w:rPr>
                <w:sz w:val="24"/>
                <w:szCs w:val="24"/>
                <w:lang w:val="uk-UA"/>
              </w:rPr>
              <w:t xml:space="preserve">Тема 3. </w:t>
            </w:r>
            <w:r w:rsidRPr="00723BC5">
              <w:rPr>
                <w:bCs/>
                <w:sz w:val="24"/>
                <w:szCs w:val="24"/>
                <w:lang w:val="uk-UA"/>
              </w:rPr>
              <w:t>Методики диференційованого викладання в інклюзивному класі.</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2"/>
                <w:szCs w:val="22"/>
                <w:lang w:val="uk-UA"/>
              </w:rPr>
            </w:pPr>
            <w:r w:rsidRPr="00723BC5">
              <w:rPr>
                <w:b/>
                <w:sz w:val="22"/>
                <w:szCs w:val="22"/>
                <w:lang w:val="uk-UA"/>
              </w:rPr>
              <w:t>8</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rStyle w:val="pagepart"/>
                <w:color w:val="auto"/>
                <w:sz w:val="22"/>
                <w:szCs w:val="22"/>
              </w:rPr>
            </w:pPr>
            <w:r w:rsidRPr="00723BC5">
              <w:rPr>
                <w:rStyle w:val="pagepart"/>
                <w:b w:val="0"/>
                <w:color w:val="auto"/>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pPr>
            <w:r w:rsidRPr="00723BC5">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spacing w:line="277" w:lineRule="exact"/>
              <w:ind w:left="20" w:hanging="20"/>
              <w:jc w:val="center"/>
              <w:rPr>
                <w:spacing w:val="-5"/>
                <w:w w:val="101"/>
                <w:sz w:val="22"/>
                <w:szCs w:val="22"/>
                <w:lang w:val="uk-UA"/>
              </w:rPr>
            </w:pPr>
            <w:r w:rsidRPr="00723BC5">
              <w:rPr>
                <w:spacing w:val="-5"/>
                <w:w w:val="101"/>
                <w:sz w:val="22"/>
                <w:szCs w:val="22"/>
                <w:lang w:val="uk-UA"/>
              </w:rPr>
              <w:t>4</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rPr>
                <w:sz w:val="24"/>
                <w:szCs w:val="24"/>
                <w:lang w:val="uk-UA"/>
              </w:rPr>
            </w:pPr>
            <w:r w:rsidRPr="00723BC5">
              <w:rPr>
                <w:sz w:val="24"/>
                <w:szCs w:val="24"/>
                <w:lang w:val="uk-UA"/>
              </w:rPr>
              <w:t xml:space="preserve">Тема 4. </w:t>
            </w:r>
            <w:r w:rsidRPr="00723BC5">
              <w:rPr>
                <w:bCs/>
                <w:sz w:val="24"/>
                <w:szCs w:val="24"/>
                <w:lang w:val="uk-UA"/>
              </w:rPr>
              <w:t>Організація роботи учнів з особливими потребами на уроці.</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2"/>
                <w:szCs w:val="22"/>
                <w:lang w:val="uk-UA"/>
              </w:rPr>
            </w:pPr>
            <w:r w:rsidRPr="00723BC5">
              <w:rPr>
                <w:b/>
                <w:sz w:val="22"/>
                <w:szCs w:val="22"/>
                <w:lang w:val="uk-UA"/>
              </w:rPr>
              <w:t>8</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rStyle w:val="pagepart"/>
                <w:color w:val="auto"/>
                <w:sz w:val="22"/>
                <w:szCs w:val="22"/>
              </w:rPr>
            </w:pPr>
            <w:r w:rsidRPr="00723BC5">
              <w:rPr>
                <w:rStyle w:val="pagepart"/>
                <w:b w:val="0"/>
                <w:color w:val="auto"/>
                <w:sz w:val="22"/>
                <w:szCs w:val="22"/>
                <w:lang w:val="uk-UA"/>
              </w:rPr>
              <w:t>2</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pPr>
            <w:r w:rsidRPr="00723BC5">
              <w:rPr>
                <w:sz w:val="22"/>
                <w:szCs w:val="22"/>
                <w:lang w:val="uk-UA"/>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spacing w:line="277" w:lineRule="exact"/>
              <w:ind w:left="20" w:hanging="20"/>
              <w:jc w:val="center"/>
              <w:rPr>
                <w:spacing w:val="-5"/>
                <w:w w:val="101"/>
                <w:sz w:val="22"/>
                <w:szCs w:val="22"/>
                <w:lang w:val="uk-UA"/>
              </w:rPr>
            </w:pPr>
            <w:r w:rsidRPr="00723BC5">
              <w:rPr>
                <w:spacing w:val="-5"/>
                <w:w w:val="101"/>
                <w:sz w:val="22"/>
                <w:szCs w:val="22"/>
                <w:lang w:val="uk-UA"/>
              </w:rPr>
              <w:t>4</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rPr>
                <w:sz w:val="24"/>
                <w:szCs w:val="24"/>
                <w:lang w:val="uk-UA"/>
              </w:rPr>
            </w:pPr>
            <w:r w:rsidRPr="00723BC5">
              <w:rPr>
                <w:sz w:val="24"/>
                <w:szCs w:val="24"/>
                <w:lang w:val="uk-UA"/>
              </w:rPr>
              <w:t xml:space="preserve">Тема 5. </w:t>
            </w:r>
            <w:r w:rsidRPr="00723BC5">
              <w:rPr>
                <w:bCs/>
                <w:sz w:val="24"/>
                <w:szCs w:val="24"/>
                <w:lang w:val="uk-UA"/>
              </w:rPr>
              <w:t>Методика роботи педагогів з батьками учнів з особливими освітніми потребами.</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2"/>
                <w:szCs w:val="22"/>
                <w:lang w:val="uk-UA"/>
              </w:rPr>
            </w:pPr>
            <w:r w:rsidRPr="00723BC5">
              <w:rPr>
                <w:b/>
                <w:sz w:val="22"/>
                <w:szCs w:val="22"/>
                <w:lang w:val="uk-UA"/>
              </w:rPr>
              <w:t>10</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rStyle w:val="pagepart"/>
                <w:color w:val="auto"/>
                <w:sz w:val="22"/>
                <w:szCs w:val="22"/>
              </w:rPr>
            </w:pPr>
            <w:r w:rsidRPr="00723BC5">
              <w:rPr>
                <w:rStyle w:val="pagepart"/>
                <w:b w:val="0"/>
                <w:color w:val="auto"/>
                <w:sz w:val="22"/>
                <w:szCs w:val="22"/>
                <w:lang w:val="uk-UA"/>
              </w:rPr>
              <w:t>-</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pPr>
            <w:r w:rsidRPr="00723BC5">
              <w:rPr>
                <w:sz w:val="22"/>
                <w:szCs w:val="22"/>
                <w:lang w:val="uk-UA"/>
              </w:rPr>
              <w:t>-</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sz w:val="22"/>
                <w:szCs w:val="22"/>
                <w:lang w:val="uk-UA"/>
              </w:rPr>
            </w:pPr>
            <w:r w:rsidRPr="00723BC5">
              <w:rPr>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spacing w:line="277" w:lineRule="exact"/>
              <w:ind w:left="20" w:hanging="20"/>
              <w:jc w:val="center"/>
              <w:rPr>
                <w:spacing w:val="-5"/>
                <w:w w:val="101"/>
                <w:sz w:val="22"/>
                <w:szCs w:val="22"/>
                <w:lang w:val="uk-UA"/>
              </w:rPr>
            </w:pPr>
            <w:r w:rsidRPr="00723BC5">
              <w:rPr>
                <w:spacing w:val="-5"/>
                <w:w w:val="101"/>
                <w:sz w:val="22"/>
                <w:szCs w:val="22"/>
                <w:lang w:val="uk-UA"/>
              </w:rPr>
              <w:t>10</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sz w:val="22"/>
                <w:szCs w:val="22"/>
                <w:lang w:val="uk-UA"/>
              </w:rPr>
            </w:pP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rPr>
                <w:b/>
                <w:bCs/>
                <w:lang w:val="uk-UA"/>
              </w:rPr>
            </w:pPr>
            <w:r w:rsidRPr="00723BC5">
              <w:rPr>
                <w:b/>
                <w:bCs/>
                <w:lang w:val="uk-UA"/>
              </w:rPr>
              <w:lastRenderedPageBreak/>
              <w:t>Разом за змістовим модулем 2</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pacing w:val="-2"/>
                <w:sz w:val="22"/>
                <w:szCs w:val="22"/>
                <w:lang w:val="uk-UA"/>
              </w:rPr>
            </w:pPr>
            <w:r w:rsidRPr="00723BC5">
              <w:rPr>
                <w:b/>
                <w:spacing w:val="-2"/>
                <w:sz w:val="22"/>
                <w:szCs w:val="22"/>
                <w:lang w:val="uk-UA"/>
              </w:rPr>
              <w:t>44</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pacing w:val="-1"/>
                <w:sz w:val="22"/>
                <w:szCs w:val="22"/>
                <w:lang w:val="uk-UA"/>
              </w:rPr>
            </w:pPr>
            <w:r w:rsidRPr="00723BC5">
              <w:rPr>
                <w:b/>
                <w:spacing w:val="-1"/>
                <w:sz w:val="22"/>
                <w:szCs w:val="22"/>
                <w:lang w:val="uk-UA"/>
              </w:rPr>
              <w:t>8</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2"/>
                <w:szCs w:val="22"/>
                <w:lang w:val="uk-UA"/>
              </w:rPr>
            </w:pPr>
            <w:r w:rsidRPr="00723BC5">
              <w:rPr>
                <w:b/>
                <w:sz w:val="22"/>
                <w:szCs w:val="22"/>
                <w:lang w:val="uk-UA"/>
              </w:rPr>
              <w:t>8</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2"/>
                <w:szCs w:val="22"/>
                <w:lang w:val="uk-UA"/>
              </w:rPr>
            </w:pPr>
            <w:r w:rsidRPr="00723BC5">
              <w:rPr>
                <w:b/>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spacing w:line="277" w:lineRule="exact"/>
              <w:ind w:left="20" w:hanging="20"/>
              <w:jc w:val="center"/>
              <w:rPr>
                <w:b/>
                <w:spacing w:val="-5"/>
                <w:w w:val="101"/>
                <w:sz w:val="22"/>
                <w:szCs w:val="22"/>
                <w:lang w:val="uk-UA"/>
              </w:rPr>
            </w:pPr>
            <w:r w:rsidRPr="00723BC5">
              <w:rPr>
                <w:b/>
                <w:spacing w:val="-5"/>
                <w:w w:val="101"/>
                <w:sz w:val="22"/>
                <w:szCs w:val="22"/>
                <w:lang w:val="uk-UA"/>
              </w:rPr>
              <w:t>28</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40"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96"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r>
      <w:tr w:rsidR="00723BC5" w:rsidRPr="00723BC5" w:rsidTr="00723BC5">
        <w:tc>
          <w:tcPr>
            <w:tcW w:w="1672" w:type="pct"/>
            <w:tcBorders>
              <w:top w:val="single" w:sz="4" w:space="0" w:color="auto"/>
              <w:left w:val="single" w:sz="4" w:space="0" w:color="auto"/>
              <w:bottom w:val="single" w:sz="4" w:space="0" w:color="auto"/>
              <w:right w:val="single" w:sz="4" w:space="0" w:color="auto"/>
            </w:tcBorders>
            <w:hideMark/>
          </w:tcPr>
          <w:p w:rsidR="00723BC5" w:rsidRPr="00723BC5" w:rsidRDefault="00723BC5">
            <w:pPr>
              <w:pStyle w:val="4"/>
              <w:jc w:val="center"/>
              <w:rPr>
                <w:sz w:val="22"/>
                <w:szCs w:val="22"/>
                <w:lang w:val="uk-UA"/>
              </w:rPr>
            </w:pPr>
            <w:r w:rsidRPr="00723BC5">
              <w:rPr>
                <w:sz w:val="22"/>
                <w:szCs w:val="22"/>
                <w:lang w:val="uk-UA"/>
              </w:rPr>
              <w:t xml:space="preserve">Усього годин </w:t>
            </w:r>
          </w:p>
        </w:tc>
        <w:tc>
          <w:tcPr>
            <w:tcW w:w="37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pacing w:val="-2"/>
                <w:sz w:val="22"/>
                <w:szCs w:val="22"/>
                <w:lang w:val="uk-UA"/>
              </w:rPr>
            </w:pPr>
            <w:r w:rsidRPr="00723BC5">
              <w:rPr>
                <w:b/>
                <w:spacing w:val="-2"/>
                <w:sz w:val="22"/>
                <w:szCs w:val="22"/>
                <w:lang w:val="uk-UA"/>
              </w:rPr>
              <w:t>90</w:t>
            </w:r>
          </w:p>
        </w:tc>
        <w:tc>
          <w:tcPr>
            <w:tcW w:w="328"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pacing w:val="-1"/>
                <w:sz w:val="22"/>
                <w:szCs w:val="22"/>
                <w:lang w:val="uk-UA"/>
              </w:rPr>
            </w:pPr>
            <w:r w:rsidRPr="00723BC5">
              <w:rPr>
                <w:b/>
                <w:spacing w:val="-1"/>
                <w:sz w:val="22"/>
                <w:szCs w:val="22"/>
                <w:lang w:val="uk-UA"/>
              </w:rPr>
              <w:t>16</w:t>
            </w:r>
          </w:p>
        </w:tc>
        <w:tc>
          <w:tcPr>
            <w:tcW w:w="39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2"/>
                <w:szCs w:val="22"/>
                <w:lang w:val="uk-UA"/>
              </w:rPr>
            </w:pPr>
            <w:r w:rsidRPr="00723BC5">
              <w:rPr>
                <w:b/>
                <w:sz w:val="22"/>
                <w:szCs w:val="22"/>
                <w:lang w:val="uk-UA"/>
              </w:rPr>
              <w:t>16</w:t>
            </w:r>
          </w:p>
        </w:tc>
        <w:tc>
          <w:tcPr>
            <w:tcW w:w="440"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jc w:val="center"/>
              <w:rPr>
                <w:b/>
                <w:sz w:val="22"/>
                <w:szCs w:val="22"/>
                <w:lang w:val="uk-UA"/>
              </w:rPr>
            </w:pPr>
            <w:r w:rsidRPr="00723BC5">
              <w:rPr>
                <w:b/>
                <w:sz w:val="22"/>
                <w:szCs w:val="22"/>
                <w:lang w:val="uk-UA"/>
              </w:rPr>
              <w:t>-</w:t>
            </w:r>
          </w:p>
        </w:tc>
        <w:tc>
          <w:tcPr>
            <w:tcW w:w="347" w:type="pct"/>
            <w:tcBorders>
              <w:top w:val="single" w:sz="4" w:space="0" w:color="auto"/>
              <w:left w:val="single" w:sz="4" w:space="0" w:color="auto"/>
              <w:bottom w:val="single" w:sz="4" w:space="0" w:color="auto"/>
              <w:right w:val="single" w:sz="4" w:space="0" w:color="auto"/>
            </w:tcBorders>
            <w:vAlign w:val="center"/>
            <w:hideMark/>
          </w:tcPr>
          <w:p w:rsidR="00723BC5" w:rsidRPr="00723BC5" w:rsidRDefault="00723BC5">
            <w:pPr>
              <w:shd w:val="clear" w:color="auto" w:fill="FFFFFF"/>
              <w:ind w:left="20" w:hanging="20"/>
              <w:jc w:val="center"/>
              <w:rPr>
                <w:b/>
                <w:spacing w:val="-5"/>
                <w:w w:val="101"/>
                <w:sz w:val="22"/>
                <w:szCs w:val="22"/>
                <w:lang w:val="uk-UA"/>
              </w:rPr>
            </w:pPr>
            <w:r w:rsidRPr="00723BC5">
              <w:rPr>
                <w:b/>
                <w:spacing w:val="-5"/>
                <w:w w:val="101"/>
                <w:sz w:val="22"/>
                <w:szCs w:val="22"/>
                <w:lang w:val="uk-UA"/>
              </w:rPr>
              <w:t>58</w:t>
            </w:r>
          </w:p>
        </w:tc>
        <w:tc>
          <w:tcPr>
            <w:tcW w:w="307"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79"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230"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306" w:type="pct"/>
            <w:gridSpan w:val="2"/>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c>
          <w:tcPr>
            <w:tcW w:w="331" w:type="pct"/>
            <w:tcBorders>
              <w:top w:val="single" w:sz="4" w:space="0" w:color="auto"/>
              <w:left w:val="single" w:sz="4" w:space="0" w:color="auto"/>
              <w:bottom w:val="single" w:sz="4" w:space="0" w:color="auto"/>
              <w:right w:val="single" w:sz="4" w:space="0" w:color="auto"/>
            </w:tcBorders>
            <w:vAlign w:val="center"/>
          </w:tcPr>
          <w:p w:rsidR="00723BC5" w:rsidRPr="00723BC5" w:rsidRDefault="00723BC5">
            <w:pPr>
              <w:jc w:val="center"/>
              <w:rPr>
                <w:b/>
                <w:sz w:val="22"/>
                <w:szCs w:val="22"/>
                <w:lang w:val="uk-UA"/>
              </w:rPr>
            </w:pPr>
          </w:p>
        </w:tc>
      </w:tr>
    </w:tbl>
    <w:p w:rsidR="00723BC5" w:rsidRPr="00723BC5" w:rsidRDefault="00723BC5" w:rsidP="00723BC5">
      <w:pPr>
        <w:jc w:val="both"/>
        <w:rPr>
          <w:sz w:val="24"/>
          <w:szCs w:val="24"/>
          <w:lang w:val="uk-UA"/>
        </w:rPr>
      </w:pPr>
    </w:p>
    <w:p w:rsidR="00723BC5" w:rsidRPr="00723BC5" w:rsidRDefault="00723BC5" w:rsidP="00723BC5">
      <w:pPr>
        <w:jc w:val="center"/>
        <w:rPr>
          <w:b/>
          <w:sz w:val="24"/>
          <w:szCs w:val="24"/>
        </w:rPr>
      </w:pPr>
      <w:r w:rsidRPr="00723BC5">
        <w:rPr>
          <w:sz w:val="24"/>
          <w:szCs w:val="24"/>
          <w:lang w:val="uk-UA"/>
        </w:rPr>
        <w:br w:type="page"/>
      </w:r>
      <w:r w:rsidRPr="00723BC5">
        <w:rPr>
          <w:b/>
          <w:sz w:val="24"/>
          <w:szCs w:val="24"/>
        </w:rPr>
        <w:lastRenderedPageBreak/>
        <w:t>Методи навчання</w:t>
      </w:r>
    </w:p>
    <w:p w:rsidR="00723BC5" w:rsidRPr="00723BC5" w:rsidRDefault="00723BC5" w:rsidP="00723BC5">
      <w:pPr>
        <w:rPr>
          <w:b/>
          <w:sz w:val="24"/>
          <w:szCs w:val="24"/>
        </w:rPr>
      </w:pPr>
    </w:p>
    <w:p w:rsidR="00723BC5" w:rsidRPr="00723BC5" w:rsidRDefault="00723BC5" w:rsidP="00723BC5">
      <w:pPr>
        <w:spacing w:line="360" w:lineRule="auto"/>
        <w:ind w:firstLine="708"/>
        <w:jc w:val="both"/>
        <w:rPr>
          <w:b/>
          <w:sz w:val="24"/>
          <w:szCs w:val="24"/>
        </w:rPr>
      </w:pPr>
      <w:r w:rsidRPr="00723BC5">
        <w:rPr>
          <w:sz w:val="24"/>
          <w:szCs w:val="24"/>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фахівця-логопеда з урахуванням індивідуальних особливостей учасників навчального процесу й спілкування.</w:t>
      </w:r>
    </w:p>
    <w:p w:rsidR="00723BC5" w:rsidRPr="00723BC5" w:rsidRDefault="00723BC5" w:rsidP="00723BC5">
      <w:pPr>
        <w:shd w:val="clear" w:color="auto" w:fill="FFFFFF"/>
        <w:spacing w:line="360" w:lineRule="auto"/>
        <w:ind w:firstLine="708"/>
        <w:jc w:val="both"/>
        <w:textAlignment w:val="top"/>
        <w:rPr>
          <w:sz w:val="24"/>
          <w:szCs w:val="24"/>
        </w:rPr>
      </w:pPr>
      <w:r w:rsidRPr="00723BC5">
        <w:rPr>
          <w:sz w:val="24"/>
          <w:szCs w:val="24"/>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тощо).</w:t>
      </w:r>
    </w:p>
    <w:p w:rsidR="00723BC5" w:rsidRPr="00723BC5" w:rsidRDefault="00723BC5" w:rsidP="00723BC5">
      <w:pPr>
        <w:shd w:val="clear" w:color="auto" w:fill="FFFFFF"/>
        <w:spacing w:line="360" w:lineRule="auto"/>
        <w:ind w:firstLine="708"/>
        <w:jc w:val="both"/>
        <w:textAlignment w:val="top"/>
        <w:rPr>
          <w:sz w:val="24"/>
          <w:szCs w:val="24"/>
        </w:rPr>
      </w:pPr>
      <w:r w:rsidRPr="00723BC5">
        <w:rPr>
          <w:sz w:val="24"/>
          <w:szCs w:val="24"/>
        </w:rPr>
        <w:t>Значна увага під час вивчення курсу приділяється словесним (пояснення, роз’яснення, тощо)</w:t>
      </w:r>
      <w:r w:rsidRPr="00723BC5">
        <w:rPr>
          <w:sz w:val="24"/>
          <w:szCs w:val="24"/>
          <w:lang w:val="uk-UA"/>
        </w:rPr>
        <w:t xml:space="preserve">, наочним (таблиці, плакати, муляжі мозку, нервової системи) </w:t>
      </w:r>
      <w:r w:rsidRPr="00723BC5">
        <w:rPr>
          <w:sz w:val="24"/>
          <w:szCs w:val="24"/>
        </w:rPr>
        <w:t xml:space="preserve">практичним методам (вирішення педагогічних задач). </w:t>
      </w:r>
    </w:p>
    <w:p w:rsidR="00723BC5" w:rsidRPr="00723BC5" w:rsidRDefault="00723BC5" w:rsidP="00723BC5">
      <w:pPr>
        <w:shd w:val="clear" w:color="auto" w:fill="FFFFFF"/>
        <w:spacing w:line="360" w:lineRule="auto"/>
        <w:ind w:firstLine="708"/>
        <w:jc w:val="both"/>
        <w:textAlignment w:val="top"/>
        <w:rPr>
          <w:sz w:val="24"/>
          <w:szCs w:val="24"/>
        </w:rPr>
      </w:pPr>
    </w:p>
    <w:p w:rsidR="00723BC5" w:rsidRPr="00723BC5" w:rsidRDefault="00723BC5" w:rsidP="00723BC5">
      <w:pPr>
        <w:shd w:val="clear" w:color="auto" w:fill="FFFFFF"/>
        <w:spacing w:line="360" w:lineRule="auto"/>
        <w:ind w:firstLine="708"/>
        <w:jc w:val="center"/>
        <w:textAlignment w:val="top"/>
        <w:rPr>
          <w:b/>
          <w:sz w:val="24"/>
          <w:szCs w:val="24"/>
        </w:rPr>
      </w:pPr>
      <w:r w:rsidRPr="00723BC5">
        <w:rPr>
          <w:b/>
          <w:sz w:val="24"/>
          <w:szCs w:val="24"/>
        </w:rPr>
        <w:t>Методи контролю</w:t>
      </w:r>
    </w:p>
    <w:p w:rsidR="00723BC5" w:rsidRPr="00723BC5" w:rsidRDefault="00723BC5" w:rsidP="00723BC5">
      <w:pPr>
        <w:spacing w:line="360" w:lineRule="auto"/>
        <w:jc w:val="both"/>
        <w:rPr>
          <w:sz w:val="24"/>
          <w:szCs w:val="24"/>
        </w:rPr>
      </w:pPr>
      <w:r w:rsidRPr="00723BC5">
        <w:rPr>
          <w:sz w:val="24"/>
          <w:szCs w:val="24"/>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723BC5" w:rsidRPr="00723BC5" w:rsidRDefault="00723BC5" w:rsidP="00723BC5">
      <w:pPr>
        <w:spacing w:line="360" w:lineRule="auto"/>
        <w:jc w:val="both"/>
        <w:rPr>
          <w:sz w:val="24"/>
          <w:szCs w:val="24"/>
          <w:lang w:val="uk-UA"/>
        </w:rPr>
      </w:pPr>
      <w:r w:rsidRPr="00723BC5">
        <w:rPr>
          <w:sz w:val="24"/>
          <w:szCs w:val="24"/>
        </w:rPr>
        <w:tab/>
        <w:t>Використовуються: методи усного контролю (опитування), письмового (контрольні роботи, тести). Вони мають сприяти підвищенню мотивації студентів-майбутніх фахівців з логопедії до навчально-пізнавальної діяльності. Відповідно до специфіки фахової підготовки перевага надається усному опитуванню та тестовому контролю</w:t>
      </w:r>
      <w:r w:rsidRPr="00723BC5">
        <w:rPr>
          <w:sz w:val="24"/>
          <w:szCs w:val="24"/>
          <w:lang w:val="uk-UA"/>
        </w:rPr>
        <w:t xml:space="preserve"> (поточному та підсумковому).</w:t>
      </w:r>
    </w:p>
    <w:p w:rsidR="00723BC5" w:rsidRPr="00723BC5" w:rsidRDefault="00723BC5" w:rsidP="00723BC5">
      <w:pPr>
        <w:spacing w:line="360" w:lineRule="auto"/>
        <w:jc w:val="both"/>
        <w:rPr>
          <w:sz w:val="24"/>
          <w:szCs w:val="24"/>
          <w:lang w:val="uk-UA"/>
        </w:rPr>
      </w:pPr>
    </w:p>
    <w:p w:rsidR="00723BC5" w:rsidRPr="00723BC5" w:rsidRDefault="00723BC5" w:rsidP="00723BC5">
      <w:pPr>
        <w:spacing w:line="360" w:lineRule="auto"/>
        <w:jc w:val="both"/>
        <w:rPr>
          <w:sz w:val="24"/>
          <w:szCs w:val="24"/>
          <w:lang w:val="uk-UA"/>
        </w:rPr>
      </w:pPr>
      <w:r w:rsidRPr="00723BC5">
        <w:rPr>
          <w:sz w:val="24"/>
          <w:szCs w:val="24"/>
          <w:lang w:val="uk-UA"/>
        </w:rPr>
        <w:tab/>
      </w:r>
    </w:p>
    <w:p w:rsidR="00723BC5" w:rsidRPr="00723BC5" w:rsidRDefault="00723BC5" w:rsidP="00723BC5">
      <w:pPr>
        <w:jc w:val="center"/>
        <w:rPr>
          <w:b/>
          <w:i/>
          <w:sz w:val="24"/>
          <w:szCs w:val="24"/>
          <w:lang w:val="uk-UA"/>
        </w:rPr>
      </w:pPr>
      <w:r w:rsidRPr="00723BC5">
        <w:rPr>
          <w:sz w:val="24"/>
          <w:szCs w:val="24"/>
          <w:lang w:val="uk-UA"/>
        </w:rPr>
        <w:br w:type="page"/>
      </w:r>
      <w:r w:rsidRPr="00723BC5">
        <w:rPr>
          <w:b/>
          <w:sz w:val="24"/>
          <w:szCs w:val="24"/>
          <w:lang w:val="uk-UA"/>
        </w:rPr>
        <w:lastRenderedPageBreak/>
        <w:t>Змістові модулі</w:t>
      </w:r>
    </w:p>
    <w:p w:rsidR="00723BC5" w:rsidRPr="00723BC5" w:rsidRDefault="00723BC5" w:rsidP="00723BC5">
      <w:pPr>
        <w:shd w:val="clear" w:color="auto" w:fill="FFFFFF"/>
        <w:jc w:val="center"/>
        <w:rPr>
          <w:b/>
          <w:sz w:val="24"/>
          <w:szCs w:val="24"/>
          <w:lang w:val="uk-UA"/>
        </w:rPr>
      </w:pPr>
    </w:p>
    <w:p w:rsidR="00723BC5" w:rsidRPr="00723BC5" w:rsidRDefault="00723BC5" w:rsidP="00723BC5">
      <w:pPr>
        <w:jc w:val="center"/>
        <w:rPr>
          <w:b/>
          <w:bCs/>
          <w:sz w:val="22"/>
          <w:szCs w:val="22"/>
          <w:lang w:val="uk-UA"/>
        </w:rPr>
      </w:pPr>
      <w:r w:rsidRPr="00723BC5">
        <w:rPr>
          <w:b/>
          <w:sz w:val="22"/>
          <w:szCs w:val="22"/>
          <w:lang w:val="uk-UA"/>
        </w:rPr>
        <w:t>Змістовий модуль 1. Інноваційні технології та м</w:t>
      </w:r>
      <w:r w:rsidRPr="00723BC5">
        <w:rPr>
          <w:b/>
          <w:bCs/>
          <w:sz w:val="22"/>
          <w:szCs w:val="22"/>
          <w:lang w:val="uk-UA"/>
        </w:rPr>
        <w:t>етодики здійснення оцінки стану розвитку та навчальних досягнень учнів із особливими освітніми потребами</w:t>
      </w:r>
    </w:p>
    <w:p w:rsidR="00723BC5" w:rsidRPr="00723BC5" w:rsidRDefault="00723BC5" w:rsidP="00723BC5">
      <w:pPr>
        <w:jc w:val="center"/>
        <w:rPr>
          <w:i/>
          <w:sz w:val="24"/>
          <w:szCs w:val="24"/>
          <w:lang w:val="uk-UA"/>
        </w:rPr>
      </w:pPr>
    </w:p>
    <w:p w:rsidR="00723BC5" w:rsidRPr="00723BC5" w:rsidRDefault="00723BC5" w:rsidP="00723BC5">
      <w:pPr>
        <w:jc w:val="both"/>
        <w:rPr>
          <w:b/>
          <w:sz w:val="24"/>
          <w:szCs w:val="24"/>
          <w:lang w:val="uk-UA"/>
        </w:rPr>
      </w:pPr>
      <w:r w:rsidRPr="00723BC5">
        <w:rPr>
          <w:b/>
          <w:sz w:val="24"/>
          <w:szCs w:val="24"/>
          <w:lang w:val="uk-UA"/>
        </w:rPr>
        <w:t>Лекційний модуль 1 (8 год.):</w:t>
      </w:r>
    </w:p>
    <w:p w:rsidR="00723BC5" w:rsidRPr="00723BC5" w:rsidRDefault="00723BC5" w:rsidP="00723BC5">
      <w:pPr>
        <w:numPr>
          <w:ilvl w:val="0"/>
          <w:numId w:val="5"/>
        </w:numPr>
        <w:shd w:val="clear" w:color="auto" w:fill="FFFFFF"/>
        <w:tabs>
          <w:tab w:val="num" w:pos="900"/>
        </w:tabs>
        <w:ind w:left="0" w:firstLine="540"/>
        <w:jc w:val="both"/>
        <w:rPr>
          <w:sz w:val="24"/>
          <w:szCs w:val="24"/>
          <w:lang w:val="uk-UA"/>
        </w:rPr>
      </w:pPr>
      <w:r w:rsidRPr="00723BC5">
        <w:rPr>
          <w:bCs/>
          <w:sz w:val="24"/>
          <w:szCs w:val="24"/>
          <w:lang w:val="uk-UA"/>
        </w:rPr>
        <w:t>Технологія індивідуального планування.</w:t>
      </w:r>
      <w:r w:rsidRPr="00723BC5">
        <w:rPr>
          <w:sz w:val="24"/>
          <w:szCs w:val="24"/>
          <w:lang w:val="uk-UA"/>
        </w:rPr>
        <w:t xml:space="preserve"> (2 год).</w:t>
      </w:r>
    </w:p>
    <w:p w:rsidR="00723BC5" w:rsidRPr="00723BC5" w:rsidRDefault="00723BC5" w:rsidP="00723BC5">
      <w:pPr>
        <w:numPr>
          <w:ilvl w:val="0"/>
          <w:numId w:val="5"/>
        </w:numPr>
        <w:shd w:val="clear" w:color="auto" w:fill="FFFFFF"/>
        <w:tabs>
          <w:tab w:val="num" w:pos="900"/>
        </w:tabs>
        <w:ind w:left="0" w:firstLine="540"/>
        <w:jc w:val="both"/>
        <w:rPr>
          <w:sz w:val="24"/>
          <w:szCs w:val="24"/>
          <w:lang w:val="uk-UA"/>
        </w:rPr>
      </w:pPr>
      <w:r w:rsidRPr="00723BC5">
        <w:rPr>
          <w:rStyle w:val="pagepart"/>
          <w:b w:val="0"/>
          <w:color w:val="auto"/>
          <w:sz w:val="24"/>
          <w:szCs w:val="24"/>
          <w:lang w:val="uk-UA"/>
        </w:rPr>
        <w:t>Методика складання індивідуального навчального плану учня.</w:t>
      </w:r>
      <w:r w:rsidRPr="00723BC5">
        <w:rPr>
          <w:sz w:val="24"/>
          <w:szCs w:val="24"/>
          <w:lang w:val="uk-UA"/>
        </w:rPr>
        <w:t xml:space="preserve"> (2 год).</w:t>
      </w:r>
    </w:p>
    <w:p w:rsidR="00723BC5" w:rsidRPr="00723BC5" w:rsidRDefault="00723BC5" w:rsidP="00723BC5">
      <w:pPr>
        <w:numPr>
          <w:ilvl w:val="0"/>
          <w:numId w:val="5"/>
        </w:numPr>
        <w:shd w:val="clear" w:color="auto" w:fill="FFFFFF"/>
        <w:tabs>
          <w:tab w:val="num" w:pos="900"/>
        </w:tabs>
        <w:ind w:left="851" w:hanging="311"/>
        <w:jc w:val="both"/>
        <w:rPr>
          <w:sz w:val="24"/>
          <w:szCs w:val="24"/>
          <w:lang w:val="uk-UA"/>
        </w:rPr>
      </w:pPr>
      <w:r w:rsidRPr="00723BC5">
        <w:rPr>
          <w:rStyle w:val="pagepart"/>
          <w:b w:val="0"/>
          <w:color w:val="auto"/>
          <w:sz w:val="24"/>
          <w:szCs w:val="24"/>
          <w:lang w:val="uk-UA"/>
        </w:rPr>
        <w:t>Методика диференційованого оцінювання навчальних досягнень учнів з особливими потребами. (4 год.).</w:t>
      </w:r>
    </w:p>
    <w:p w:rsidR="00723BC5" w:rsidRPr="00723BC5" w:rsidRDefault="00723BC5" w:rsidP="00723BC5">
      <w:pPr>
        <w:shd w:val="clear" w:color="auto" w:fill="FFFFFF"/>
        <w:ind w:left="851" w:firstLine="436"/>
        <w:jc w:val="both"/>
        <w:rPr>
          <w:sz w:val="24"/>
          <w:szCs w:val="24"/>
          <w:lang w:val="uk-UA"/>
        </w:rPr>
      </w:pPr>
    </w:p>
    <w:p w:rsidR="00723BC5" w:rsidRPr="00723BC5" w:rsidRDefault="00723BC5" w:rsidP="00723BC5">
      <w:pPr>
        <w:jc w:val="both"/>
        <w:rPr>
          <w:b/>
          <w:sz w:val="24"/>
          <w:szCs w:val="24"/>
          <w:lang w:val="uk-UA"/>
        </w:rPr>
      </w:pPr>
      <w:r w:rsidRPr="00723BC5">
        <w:rPr>
          <w:b/>
          <w:sz w:val="24"/>
          <w:szCs w:val="24"/>
          <w:lang w:val="uk-UA"/>
        </w:rPr>
        <w:t>Практичний модуль 1 (8 год.):</w:t>
      </w:r>
    </w:p>
    <w:p w:rsidR="00723BC5" w:rsidRPr="00723BC5" w:rsidRDefault="00723BC5" w:rsidP="00723BC5">
      <w:pPr>
        <w:numPr>
          <w:ilvl w:val="0"/>
          <w:numId w:val="6"/>
        </w:numPr>
        <w:shd w:val="clear" w:color="auto" w:fill="FFFFFF"/>
        <w:tabs>
          <w:tab w:val="num" w:pos="900"/>
        </w:tabs>
        <w:ind w:left="0" w:firstLine="540"/>
        <w:jc w:val="both"/>
        <w:rPr>
          <w:sz w:val="24"/>
          <w:szCs w:val="24"/>
          <w:lang w:val="uk-UA"/>
        </w:rPr>
      </w:pPr>
      <w:r w:rsidRPr="00723BC5">
        <w:rPr>
          <w:bCs/>
          <w:sz w:val="24"/>
          <w:szCs w:val="24"/>
          <w:lang w:val="uk-UA"/>
        </w:rPr>
        <w:t>Технологія індивідуального планування.</w:t>
      </w:r>
      <w:r w:rsidRPr="00723BC5">
        <w:rPr>
          <w:sz w:val="24"/>
          <w:szCs w:val="24"/>
          <w:lang w:val="uk-UA"/>
        </w:rPr>
        <w:t xml:space="preserve"> (2 год).</w:t>
      </w:r>
    </w:p>
    <w:p w:rsidR="00723BC5" w:rsidRPr="00723BC5" w:rsidRDefault="00723BC5" w:rsidP="00723BC5">
      <w:pPr>
        <w:numPr>
          <w:ilvl w:val="0"/>
          <w:numId w:val="6"/>
        </w:numPr>
        <w:shd w:val="clear" w:color="auto" w:fill="FFFFFF"/>
        <w:tabs>
          <w:tab w:val="num" w:pos="900"/>
        </w:tabs>
        <w:ind w:left="0" w:firstLine="540"/>
        <w:jc w:val="both"/>
        <w:rPr>
          <w:sz w:val="24"/>
          <w:szCs w:val="24"/>
          <w:lang w:val="uk-UA"/>
        </w:rPr>
      </w:pPr>
      <w:r w:rsidRPr="00723BC5">
        <w:rPr>
          <w:rStyle w:val="pagepart"/>
          <w:b w:val="0"/>
          <w:color w:val="auto"/>
          <w:sz w:val="24"/>
          <w:szCs w:val="24"/>
          <w:lang w:val="uk-UA"/>
        </w:rPr>
        <w:t>Методика складання індивідуального навчального плану учня.</w:t>
      </w:r>
      <w:r w:rsidRPr="00723BC5">
        <w:rPr>
          <w:sz w:val="24"/>
          <w:szCs w:val="24"/>
          <w:lang w:val="uk-UA"/>
        </w:rPr>
        <w:t xml:space="preserve"> (2 год).</w:t>
      </w:r>
    </w:p>
    <w:p w:rsidR="00723BC5" w:rsidRPr="00723BC5" w:rsidRDefault="00723BC5" w:rsidP="00723BC5">
      <w:pPr>
        <w:numPr>
          <w:ilvl w:val="0"/>
          <w:numId w:val="6"/>
        </w:numPr>
        <w:shd w:val="clear" w:color="auto" w:fill="FFFFFF"/>
        <w:tabs>
          <w:tab w:val="num" w:pos="900"/>
        </w:tabs>
        <w:ind w:left="851" w:hanging="311"/>
        <w:jc w:val="both"/>
        <w:rPr>
          <w:sz w:val="24"/>
          <w:szCs w:val="24"/>
          <w:lang w:val="uk-UA"/>
        </w:rPr>
      </w:pPr>
      <w:r w:rsidRPr="00723BC5">
        <w:rPr>
          <w:rStyle w:val="pagepart"/>
          <w:b w:val="0"/>
          <w:color w:val="auto"/>
          <w:sz w:val="24"/>
          <w:szCs w:val="24"/>
          <w:lang w:val="uk-UA"/>
        </w:rPr>
        <w:t>Методика диференційованого оцінювання навчальних досягнень учнів з особливими потребами. (4 год.).</w:t>
      </w:r>
    </w:p>
    <w:p w:rsidR="00723BC5" w:rsidRPr="00723BC5" w:rsidRDefault="00723BC5" w:rsidP="00723BC5">
      <w:pPr>
        <w:shd w:val="clear" w:color="auto" w:fill="FFFFFF"/>
        <w:ind w:firstLine="567"/>
        <w:jc w:val="both"/>
        <w:rPr>
          <w:sz w:val="24"/>
          <w:szCs w:val="24"/>
          <w:lang w:val="uk-UA"/>
        </w:rPr>
      </w:pPr>
    </w:p>
    <w:p w:rsidR="00723BC5" w:rsidRPr="00723BC5" w:rsidRDefault="00723BC5" w:rsidP="00723BC5">
      <w:pPr>
        <w:shd w:val="clear" w:color="auto" w:fill="FFFFFF"/>
        <w:ind w:firstLine="567"/>
        <w:jc w:val="both"/>
        <w:rPr>
          <w:b/>
          <w:sz w:val="24"/>
          <w:szCs w:val="24"/>
          <w:lang w:val="uk-UA"/>
        </w:rPr>
      </w:pPr>
      <w:r w:rsidRPr="00723BC5">
        <w:rPr>
          <w:b/>
          <w:sz w:val="24"/>
          <w:szCs w:val="24"/>
          <w:lang w:val="uk-UA"/>
        </w:rPr>
        <w:t>Модуль самостійної роботи:</w:t>
      </w:r>
    </w:p>
    <w:p w:rsidR="00723BC5" w:rsidRPr="00723BC5" w:rsidRDefault="00723BC5" w:rsidP="00723BC5">
      <w:pPr>
        <w:shd w:val="clear" w:color="auto" w:fill="FFFFFF"/>
        <w:ind w:firstLine="567"/>
        <w:jc w:val="both"/>
        <w:rPr>
          <w:sz w:val="24"/>
          <w:szCs w:val="24"/>
          <w:lang w:val="uk-UA"/>
        </w:rPr>
      </w:pPr>
      <w:r w:rsidRPr="00723BC5">
        <w:rPr>
          <w:sz w:val="24"/>
          <w:szCs w:val="24"/>
          <w:lang w:val="uk-UA"/>
        </w:rPr>
        <w:t>Командна підтримка учнів з особливими освітніми потребами</w:t>
      </w:r>
      <w:r w:rsidRPr="00723BC5">
        <w:rPr>
          <w:bCs/>
          <w:sz w:val="24"/>
          <w:szCs w:val="24"/>
          <w:lang w:val="uk-UA"/>
        </w:rPr>
        <w:t>.</w:t>
      </w:r>
    </w:p>
    <w:p w:rsidR="00723BC5" w:rsidRPr="00723BC5" w:rsidRDefault="00723BC5" w:rsidP="00723BC5">
      <w:pPr>
        <w:ind w:firstLine="567"/>
        <w:jc w:val="both"/>
        <w:rPr>
          <w:b/>
          <w:i/>
          <w:sz w:val="24"/>
          <w:szCs w:val="24"/>
          <w:lang w:val="uk-UA"/>
        </w:rPr>
      </w:pPr>
      <w:r w:rsidRPr="00723BC5">
        <w:rPr>
          <w:b/>
          <w:i/>
          <w:sz w:val="24"/>
          <w:szCs w:val="24"/>
          <w:lang w:val="uk-UA"/>
        </w:rPr>
        <w:t>Література:</w:t>
      </w:r>
    </w:p>
    <w:p w:rsidR="00723BC5" w:rsidRPr="00723BC5" w:rsidRDefault="00723BC5" w:rsidP="00723BC5">
      <w:pPr>
        <w:widowControl/>
        <w:numPr>
          <w:ilvl w:val="2"/>
          <w:numId w:val="7"/>
        </w:numPr>
        <w:tabs>
          <w:tab w:val="left" w:pos="626"/>
          <w:tab w:val="left" w:pos="851"/>
        </w:tabs>
        <w:autoSpaceDE/>
        <w:adjustRightInd/>
        <w:ind w:firstLine="567"/>
        <w:jc w:val="both"/>
        <w:rPr>
          <w:sz w:val="24"/>
          <w:szCs w:val="24"/>
          <w:lang w:val="uk-UA" w:eastAsia="uk-UA"/>
        </w:rPr>
      </w:pPr>
      <w:r w:rsidRPr="00723BC5">
        <w:rPr>
          <w:sz w:val="24"/>
          <w:szCs w:val="24"/>
          <w:lang w:eastAsia="uk-UA"/>
        </w:rPr>
        <w:t>Виклик для України: розробка рамкових основ змісту загальної середньої освіти для 21-го століття // Матеріали Неукраїнської науково-практичної конференції. 26-27 черпни 2007 р. - К., 2007. - 239 с.</w:t>
      </w:r>
    </w:p>
    <w:p w:rsidR="00723BC5" w:rsidRPr="00723BC5" w:rsidRDefault="00723BC5" w:rsidP="00723BC5">
      <w:pPr>
        <w:widowControl/>
        <w:numPr>
          <w:ilvl w:val="2"/>
          <w:numId w:val="7"/>
        </w:numPr>
        <w:tabs>
          <w:tab w:val="left" w:pos="645"/>
          <w:tab w:val="left" w:pos="851"/>
        </w:tabs>
        <w:autoSpaceDE/>
        <w:adjustRightInd/>
        <w:ind w:firstLine="567"/>
        <w:jc w:val="both"/>
        <w:rPr>
          <w:sz w:val="24"/>
          <w:szCs w:val="24"/>
          <w:lang w:eastAsia="uk-UA"/>
        </w:rPr>
      </w:pPr>
      <w:r w:rsidRPr="00723BC5">
        <w:rPr>
          <w:sz w:val="24"/>
          <w:szCs w:val="24"/>
          <w:lang w:eastAsia="uk-UA"/>
        </w:rPr>
        <w:t>Інклюзивна школа: особливості організації та управління. Навчально-методичний посібник/ Кол. авторів: Колупаєва А.А., Софій Н.З., Найда Ю.М. та ін. За заг. ред. Даниленко Л.І.-К.: 2007. -128 с.</w:t>
      </w:r>
    </w:p>
    <w:p w:rsidR="00723BC5" w:rsidRPr="00723BC5" w:rsidRDefault="00723BC5" w:rsidP="00723BC5">
      <w:pPr>
        <w:widowControl/>
        <w:numPr>
          <w:ilvl w:val="2"/>
          <w:numId w:val="7"/>
        </w:numPr>
        <w:tabs>
          <w:tab w:val="left" w:pos="645"/>
          <w:tab w:val="left" w:pos="851"/>
        </w:tabs>
        <w:autoSpaceDE/>
        <w:adjustRightInd/>
        <w:ind w:firstLine="567"/>
        <w:jc w:val="both"/>
        <w:rPr>
          <w:sz w:val="24"/>
          <w:szCs w:val="24"/>
          <w:lang w:eastAsia="uk-UA"/>
        </w:rPr>
      </w:pPr>
      <w:r w:rsidRPr="00723BC5">
        <w:rPr>
          <w:sz w:val="24"/>
          <w:szCs w:val="24"/>
          <w:lang w:eastAsia="uk-UA"/>
        </w:rPr>
        <w:t>Колупаєва А.А. Педагогічні основи інтегрування школярці і особливостями психофізичного розвитку у загальноосвітні навчальні заклади: Монографія. - К: Педагогічна думка, 2007. 457 с.</w:t>
      </w:r>
    </w:p>
    <w:p w:rsidR="00723BC5" w:rsidRPr="00723BC5" w:rsidRDefault="00723BC5" w:rsidP="00723BC5">
      <w:pPr>
        <w:widowControl/>
        <w:numPr>
          <w:ilvl w:val="2"/>
          <w:numId w:val="7"/>
        </w:numPr>
        <w:tabs>
          <w:tab w:val="left" w:pos="650"/>
          <w:tab w:val="left" w:pos="851"/>
        </w:tabs>
        <w:autoSpaceDE/>
        <w:adjustRightInd/>
        <w:ind w:firstLine="567"/>
        <w:jc w:val="both"/>
        <w:rPr>
          <w:sz w:val="24"/>
          <w:szCs w:val="24"/>
          <w:lang w:eastAsia="uk-UA"/>
        </w:rPr>
      </w:pPr>
      <w:r w:rsidRPr="00723BC5">
        <w:rPr>
          <w:sz w:val="24"/>
          <w:szCs w:val="24"/>
          <w:lang w:eastAsia="uk-UA"/>
        </w:rPr>
        <w:t>Колупаєва А.А. Інклюзивна освіта: реалії та перспективи. Монографія. - К.: «Самміт-Книга», 2009. - 272 с.</w:t>
      </w:r>
    </w:p>
    <w:p w:rsidR="00723BC5" w:rsidRPr="00723BC5" w:rsidRDefault="00723BC5" w:rsidP="00723BC5">
      <w:pPr>
        <w:widowControl/>
        <w:numPr>
          <w:ilvl w:val="2"/>
          <w:numId w:val="7"/>
        </w:numPr>
        <w:tabs>
          <w:tab w:val="left" w:pos="645"/>
          <w:tab w:val="left" w:pos="851"/>
        </w:tabs>
        <w:autoSpaceDE/>
        <w:adjustRightInd/>
        <w:ind w:firstLine="567"/>
        <w:jc w:val="both"/>
        <w:rPr>
          <w:sz w:val="24"/>
          <w:szCs w:val="24"/>
          <w:lang w:eastAsia="uk-UA"/>
        </w:rPr>
      </w:pPr>
      <w:r w:rsidRPr="00723BC5">
        <w:rPr>
          <w:sz w:val="24"/>
          <w:szCs w:val="24"/>
          <w:lang w:eastAsia="uk-UA"/>
        </w:rPr>
        <w:t>Луговський А., Сварник М., Падалка О. Реабілітаційний супровід навчання неповноспр</w:t>
      </w:r>
      <w:r w:rsidRPr="00723BC5">
        <w:rPr>
          <w:sz w:val="24"/>
          <w:szCs w:val="24"/>
          <w:lang w:val="uk-UA" w:eastAsia="uk-UA"/>
        </w:rPr>
        <w:t>а</w:t>
      </w:r>
      <w:r w:rsidRPr="00723BC5">
        <w:rPr>
          <w:sz w:val="24"/>
          <w:szCs w:val="24"/>
          <w:lang w:eastAsia="uk-UA"/>
        </w:rPr>
        <w:t>вних дітей. - Л: Колесо, 2008. - С.49 - 60.</w:t>
      </w:r>
    </w:p>
    <w:p w:rsidR="00723BC5" w:rsidRPr="00723BC5" w:rsidRDefault="00723BC5" w:rsidP="00723BC5">
      <w:pPr>
        <w:widowControl/>
        <w:numPr>
          <w:ilvl w:val="2"/>
          <w:numId w:val="7"/>
        </w:numPr>
        <w:tabs>
          <w:tab w:val="left" w:pos="650"/>
          <w:tab w:val="left" w:pos="851"/>
        </w:tabs>
        <w:autoSpaceDE/>
        <w:adjustRightInd/>
        <w:ind w:firstLine="567"/>
        <w:jc w:val="both"/>
        <w:rPr>
          <w:sz w:val="24"/>
          <w:szCs w:val="24"/>
          <w:lang w:eastAsia="uk-UA"/>
        </w:rPr>
      </w:pPr>
      <w:r w:rsidRPr="00723BC5">
        <w:rPr>
          <w:sz w:val="24"/>
          <w:szCs w:val="24"/>
          <w:lang w:eastAsia="uk-UA"/>
        </w:rPr>
        <w:t>Методичні матеріали на допомогу вчителеві-дефектологу / За ред. В.М. Ремажевської. - Львів: ЛОНМІО, 1997. - 96 с.</w:t>
      </w:r>
    </w:p>
    <w:p w:rsidR="00723BC5" w:rsidRPr="00723BC5" w:rsidRDefault="00723BC5" w:rsidP="00723BC5">
      <w:pPr>
        <w:widowControl/>
        <w:numPr>
          <w:ilvl w:val="2"/>
          <w:numId w:val="7"/>
        </w:numPr>
        <w:tabs>
          <w:tab w:val="left" w:pos="654"/>
          <w:tab w:val="left" w:pos="851"/>
        </w:tabs>
        <w:autoSpaceDE/>
        <w:adjustRightInd/>
        <w:ind w:firstLine="567"/>
        <w:jc w:val="both"/>
        <w:rPr>
          <w:sz w:val="24"/>
          <w:szCs w:val="24"/>
          <w:lang w:eastAsia="uk-UA"/>
        </w:rPr>
      </w:pPr>
      <w:r w:rsidRPr="00723BC5">
        <w:rPr>
          <w:sz w:val="24"/>
          <w:szCs w:val="24"/>
          <w:lang w:eastAsia="uk-UA"/>
        </w:rPr>
        <w:t>Путівник для батьків дітей з особливими потребами: Навчально-методичний посібник у 9 книгах / За заг. ред. Колупаєвої А.А. - К: ТОВ ВПЦ «Літопис-ХХ» - 2010. - (Серія «Інклюзивна освіта»),</w:t>
      </w:r>
    </w:p>
    <w:p w:rsidR="00723BC5" w:rsidRPr="00723BC5" w:rsidRDefault="00723BC5" w:rsidP="00723BC5">
      <w:pPr>
        <w:widowControl/>
        <w:numPr>
          <w:ilvl w:val="2"/>
          <w:numId w:val="7"/>
        </w:numPr>
        <w:tabs>
          <w:tab w:val="left" w:pos="650"/>
          <w:tab w:val="left" w:pos="851"/>
        </w:tabs>
        <w:autoSpaceDE/>
        <w:adjustRightInd/>
        <w:ind w:firstLine="567"/>
        <w:jc w:val="both"/>
        <w:rPr>
          <w:sz w:val="24"/>
          <w:szCs w:val="24"/>
          <w:lang w:eastAsia="uk-UA"/>
        </w:rPr>
      </w:pPr>
      <w:r w:rsidRPr="00723BC5">
        <w:rPr>
          <w:sz w:val="24"/>
          <w:szCs w:val="24"/>
          <w:lang w:eastAsia="uk-UA"/>
        </w:rPr>
        <w:t>Софій Н., Сварник М., Троханіс П. Права дітей з особливими освітніми потребами та рівний доступ до якісної освіти. - К: Міжнародний фонд «Відродження», 2006. - 64 с.</w:t>
      </w:r>
    </w:p>
    <w:p w:rsidR="00723BC5" w:rsidRPr="00723BC5" w:rsidRDefault="00723BC5" w:rsidP="00723BC5">
      <w:pPr>
        <w:widowControl/>
        <w:numPr>
          <w:ilvl w:val="2"/>
          <w:numId w:val="7"/>
        </w:numPr>
        <w:tabs>
          <w:tab w:val="left" w:pos="659"/>
          <w:tab w:val="left" w:pos="851"/>
        </w:tabs>
        <w:autoSpaceDE/>
        <w:adjustRightInd/>
        <w:ind w:firstLine="567"/>
        <w:jc w:val="both"/>
        <w:rPr>
          <w:sz w:val="24"/>
          <w:szCs w:val="24"/>
          <w:lang w:eastAsia="uk-UA"/>
        </w:rPr>
      </w:pPr>
      <w:r w:rsidRPr="00723BC5">
        <w:rPr>
          <w:sz w:val="24"/>
          <w:szCs w:val="24"/>
          <w:lang w:eastAsia="uk-UA"/>
        </w:rPr>
        <w:t>Софій Н.З., Найда Ю.М. Концептуальні аспекти інклюзивної освіти / Інклюзивна школа: особливості організації та управління: Навчально-методичний посібник/Кол</w:t>
      </w:r>
      <w:proofErr w:type="gramStart"/>
      <w:r w:rsidRPr="00723BC5">
        <w:rPr>
          <w:sz w:val="24"/>
          <w:szCs w:val="24"/>
          <w:lang w:eastAsia="uk-UA"/>
        </w:rPr>
        <w:t>.:авторів</w:t>
      </w:r>
      <w:proofErr w:type="gramEnd"/>
      <w:r w:rsidRPr="00723BC5">
        <w:rPr>
          <w:sz w:val="24"/>
          <w:szCs w:val="24"/>
          <w:lang w:eastAsia="uk-UA"/>
        </w:rPr>
        <w:t>: Колупаєва А.А., Найда Ю.М., Софій Н.З. та ін. За заг.ред. Даниленко Л.І., - К.:2007. - 128 с.</w:t>
      </w:r>
    </w:p>
    <w:p w:rsidR="00723BC5" w:rsidRPr="00723BC5" w:rsidRDefault="00723BC5" w:rsidP="00723BC5">
      <w:pPr>
        <w:widowControl/>
        <w:numPr>
          <w:ilvl w:val="2"/>
          <w:numId w:val="7"/>
        </w:numPr>
        <w:tabs>
          <w:tab w:val="left" w:pos="645"/>
          <w:tab w:val="left" w:pos="851"/>
          <w:tab w:val="left" w:pos="993"/>
        </w:tabs>
        <w:autoSpaceDE/>
        <w:adjustRightInd/>
        <w:ind w:firstLine="567"/>
        <w:jc w:val="both"/>
        <w:rPr>
          <w:sz w:val="24"/>
          <w:szCs w:val="24"/>
          <w:lang w:eastAsia="uk-UA"/>
        </w:rPr>
      </w:pPr>
      <w:r w:rsidRPr="00723BC5">
        <w:rPr>
          <w:sz w:val="24"/>
          <w:szCs w:val="24"/>
          <w:lang w:eastAsia="uk-UA"/>
        </w:rPr>
        <w:t>Створення ресурсних центрів. Посібник для батьків дітей з особливими освітніми потребами - Всеукраїнський фонд «Крок за кроком» - К: ФО-П Придатченко П.М., 2007. -216 с.</w:t>
      </w:r>
    </w:p>
    <w:p w:rsidR="00723BC5" w:rsidRPr="00723BC5" w:rsidRDefault="00723BC5" w:rsidP="00723BC5">
      <w:pPr>
        <w:shd w:val="clear" w:color="auto" w:fill="FFFFFF"/>
        <w:tabs>
          <w:tab w:val="num" w:pos="900"/>
        </w:tabs>
        <w:ind w:left="1287"/>
        <w:jc w:val="both"/>
        <w:rPr>
          <w:sz w:val="24"/>
          <w:szCs w:val="24"/>
          <w:lang w:val="uk-UA"/>
        </w:rPr>
      </w:pPr>
    </w:p>
    <w:p w:rsidR="00723BC5" w:rsidRPr="00723BC5" w:rsidRDefault="00723BC5" w:rsidP="00723BC5">
      <w:pPr>
        <w:jc w:val="both"/>
        <w:rPr>
          <w:b/>
          <w:sz w:val="24"/>
          <w:szCs w:val="24"/>
          <w:lang w:val="uk-UA"/>
        </w:rPr>
      </w:pPr>
      <w:r w:rsidRPr="00723BC5">
        <w:rPr>
          <w:b/>
          <w:sz w:val="24"/>
          <w:szCs w:val="24"/>
          <w:lang w:val="uk-UA"/>
        </w:rPr>
        <w:t>Підсумкова тека:</w:t>
      </w:r>
    </w:p>
    <w:p w:rsidR="00723BC5" w:rsidRPr="00723BC5" w:rsidRDefault="00723BC5" w:rsidP="00723BC5">
      <w:pPr>
        <w:widowControl/>
        <w:numPr>
          <w:ilvl w:val="0"/>
          <w:numId w:val="8"/>
        </w:numPr>
        <w:tabs>
          <w:tab w:val="left" w:pos="720"/>
        </w:tabs>
        <w:autoSpaceDE/>
        <w:adjustRightInd/>
        <w:jc w:val="both"/>
        <w:rPr>
          <w:sz w:val="24"/>
          <w:szCs w:val="24"/>
          <w:lang w:val="uk-UA"/>
        </w:rPr>
      </w:pPr>
      <w:r w:rsidRPr="00723BC5">
        <w:rPr>
          <w:sz w:val="24"/>
          <w:szCs w:val="24"/>
          <w:lang w:val="uk-UA"/>
        </w:rPr>
        <w:t>Семінар з теми самостійної роботи.</w:t>
      </w:r>
    </w:p>
    <w:p w:rsidR="00723BC5" w:rsidRPr="00723BC5" w:rsidRDefault="00723BC5" w:rsidP="00723BC5">
      <w:pPr>
        <w:widowControl/>
        <w:numPr>
          <w:ilvl w:val="0"/>
          <w:numId w:val="8"/>
        </w:numPr>
        <w:autoSpaceDE/>
        <w:adjustRightInd/>
        <w:jc w:val="both"/>
        <w:rPr>
          <w:sz w:val="24"/>
          <w:szCs w:val="24"/>
          <w:lang w:val="uk-UA"/>
        </w:rPr>
      </w:pPr>
      <w:r w:rsidRPr="00723BC5">
        <w:rPr>
          <w:sz w:val="24"/>
          <w:szCs w:val="24"/>
          <w:lang w:val="uk-UA"/>
        </w:rPr>
        <w:lastRenderedPageBreak/>
        <w:t>Інформаційне повідомлення з презентацією матеріалів.</w:t>
      </w:r>
    </w:p>
    <w:p w:rsidR="00723BC5" w:rsidRPr="00723BC5" w:rsidRDefault="00723BC5" w:rsidP="00723BC5">
      <w:pPr>
        <w:shd w:val="clear" w:color="auto" w:fill="FFFFFF"/>
        <w:jc w:val="center"/>
        <w:rPr>
          <w:b/>
          <w:sz w:val="24"/>
          <w:szCs w:val="24"/>
          <w:lang w:val="uk-UA"/>
        </w:rPr>
      </w:pPr>
    </w:p>
    <w:p w:rsidR="00723BC5" w:rsidRPr="00723BC5" w:rsidRDefault="00723BC5" w:rsidP="00723BC5">
      <w:pPr>
        <w:shd w:val="clear" w:color="auto" w:fill="FFFFFF"/>
        <w:jc w:val="center"/>
        <w:rPr>
          <w:b/>
          <w:sz w:val="24"/>
          <w:szCs w:val="24"/>
          <w:lang w:val="uk-UA"/>
        </w:rPr>
      </w:pPr>
    </w:p>
    <w:p w:rsidR="00723BC5" w:rsidRPr="00723BC5" w:rsidRDefault="00723BC5" w:rsidP="00723BC5">
      <w:pPr>
        <w:shd w:val="clear" w:color="auto" w:fill="FFFFFF"/>
        <w:jc w:val="center"/>
        <w:rPr>
          <w:b/>
          <w:sz w:val="24"/>
          <w:szCs w:val="24"/>
          <w:lang w:val="uk-UA"/>
        </w:rPr>
      </w:pPr>
    </w:p>
    <w:p w:rsidR="00723BC5" w:rsidRPr="00723BC5" w:rsidRDefault="00723BC5" w:rsidP="00723BC5">
      <w:pPr>
        <w:jc w:val="center"/>
        <w:rPr>
          <w:b/>
          <w:bCs/>
          <w:sz w:val="22"/>
          <w:szCs w:val="22"/>
          <w:lang w:val="uk-UA"/>
        </w:rPr>
      </w:pPr>
      <w:r w:rsidRPr="00723BC5">
        <w:rPr>
          <w:b/>
          <w:sz w:val="22"/>
          <w:szCs w:val="22"/>
          <w:lang w:val="uk-UA"/>
        </w:rPr>
        <w:t>Змістовий модуль 2. Інноваційні технології, м</w:t>
      </w:r>
      <w:r w:rsidRPr="00723BC5">
        <w:rPr>
          <w:b/>
          <w:bCs/>
          <w:sz w:val="22"/>
          <w:szCs w:val="22"/>
          <w:lang w:val="uk-UA"/>
        </w:rPr>
        <w:t>етодики та методи організації освітнього процесу в класі з інклюзивною формою навчання</w:t>
      </w:r>
    </w:p>
    <w:p w:rsidR="00723BC5" w:rsidRPr="00723BC5" w:rsidRDefault="00723BC5" w:rsidP="00723BC5">
      <w:pPr>
        <w:jc w:val="center"/>
        <w:rPr>
          <w:b/>
          <w:sz w:val="24"/>
          <w:szCs w:val="24"/>
          <w:lang w:val="uk-UA"/>
        </w:rPr>
      </w:pPr>
    </w:p>
    <w:p w:rsidR="00723BC5" w:rsidRPr="00723BC5" w:rsidRDefault="00723BC5" w:rsidP="00723BC5">
      <w:pPr>
        <w:jc w:val="both"/>
        <w:rPr>
          <w:i/>
          <w:sz w:val="24"/>
          <w:szCs w:val="24"/>
          <w:u w:val="single"/>
          <w:lang w:val="uk-UA"/>
        </w:rPr>
      </w:pPr>
      <w:r w:rsidRPr="00723BC5">
        <w:rPr>
          <w:b/>
          <w:sz w:val="24"/>
          <w:szCs w:val="24"/>
          <w:lang w:val="uk-UA"/>
        </w:rPr>
        <w:t>Лекційний модуль 2 (8 год.):</w:t>
      </w:r>
    </w:p>
    <w:p w:rsidR="00723BC5" w:rsidRPr="00723BC5" w:rsidRDefault="00723BC5" w:rsidP="00723BC5">
      <w:pPr>
        <w:numPr>
          <w:ilvl w:val="0"/>
          <w:numId w:val="9"/>
        </w:numPr>
        <w:shd w:val="clear" w:color="auto" w:fill="FFFFFF"/>
        <w:jc w:val="both"/>
        <w:rPr>
          <w:sz w:val="24"/>
          <w:szCs w:val="24"/>
          <w:lang w:val="uk-UA"/>
        </w:rPr>
      </w:pPr>
      <w:r w:rsidRPr="00723BC5">
        <w:rPr>
          <w:sz w:val="24"/>
          <w:szCs w:val="24"/>
          <w:lang w:val="uk-UA"/>
        </w:rPr>
        <w:t>Корекційно-освітні технології, методики та методи роботи з учнями з особливими потребами</w:t>
      </w:r>
      <w:r w:rsidRPr="00723BC5">
        <w:rPr>
          <w:bCs/>
          <w:sz w:val="22"/>
          <w:szCs w:val="22"/>
          <w:lang w:val="uk-UA"/>
        </w:rPr>
        <w:t xml:space="preserve"> (2 год).</w:t>
      </w:r>
    </w:p>
    <w:p w:rsidR="00723BC5" w:rsidRPr="00723BC5" w:rsidRDefault="00723BC5" w:rsidP="00723BC5">
      <w:pPr>
        <w:numPr>
          <w:ilvl w:val="0"/>
          <w:numId w:val="9"/>
        </w:numPr>
        <w:shd w:val="clear" w:color="auto" w:fill="FFFFFF"/>
        <w:jc w:val="both"/>
        <w:rPr>
          <w:sz w:val="24"/>
          <w:szCs w:val="24"/>
          <w:lang w:val="uk-UA"/>
        </w:rPr>
      </w:pPr>
      <w:r w:rsidRPr="00723BC5">
        <w:rPr>
          <w:bCs/>
          <w:sz w:val="24"/>
          <w:szCs w:val="24"/>
          <w:lang w:val="uk-UA"/>
        </w:rPr>
        <w:t>Диференційоване викладання як задоволення потреб усіх учнів класу</w:t>
      </w:r>
      <w:r w:rsidRPr="00723BC5">
        <w:rPr>
          <w:bCs/>
          <w:sz w:val="22"/>
          <w:szCs w:val="22"/>
          <w:lang w:val="uk-UA"/>
        </w:rPr>
        <w:t xml:space="preserve"> (2 год).</w:t>
      </w:r>
    </w:p>
    <w:p w:rsidR="00723BC5" w:rsidRPr="00723BC5" w:rsidRDefault="00723BC5" w:rsidP="00723BC5">
      <w:pPr>
        <w:numPr>
          <w:ilvl w:val="0"/>
          <w:numId w:val="9"/>
        </w:numPr>
        <w:shd w:val="clear" w:color="auto" w:fill="FFFFFF"/>
        <w:jc w:val="both"/>
        <w:rPr>
          <w:sz w:val="24"/>
          <w:szCs w:val="24"/>
          <w:lang w:val="uk-UA"/>
        </w:rPr>
      </w:pPr>
      <w:r w:rsidRPr="00723BC5">
        <w:rPr>
          <w:bCs/>
          <w:sz w:val="24"/>
          <w:szCs w:val="24"/>
          <w:lang w:val="uk-UA"/>
        </w:rPr>
        <w:t>Методики диференційованого викладання в інклюзивному класі</w:t>
      </w:r>
      <w:r w:rsidRPr="00723BC5">
        <w:rPr>
          <w:sz w:val="24"/>
          <w:szCs w:val="24"/>
          <w:lang w:val="uk-UA"/>
        </w:rPr>
        <w:t xml:space="preserve"> (2 год).</w:t>
      </w:r>
    </w:p>
    <w:p w:rsidR="00723BC5" w:rsidRPr="00723BC5" w:rsidRDefault="00723BC5" w:rsidP="00723BC5">
      <w:pPr>
        <w:numPr>
          <w:ilvl w:val="0"/>
          <w:numId w:val="9"/>
        </w:numPr>
        <w:shd w:val="clear" w:color="auto" w:fill="FFFFFF"/>
        <w:jc w:val="both"/>
        <w:rPr>
          <w:sz w:val="24"/>
          <w:szCs w:val="24"/>
          <w:lang w:val="uk-UA"/>
        </w:rPr>
      </w:pPr>
      <w:r w:rsidRPr="00723BC5">
        <w:rPr>
          <w:bCs/>
          <w:sz w:val="24"/>
          <w:szCs w:val="24"/>
          <w:lang w:val="uk-UA"/>
        </w:rPr>
        <w:t>Організація роботи учнів з особливими потребами на уроці</w:t>
      </w:r>
      <w:r w:rsidRPr="00723BC5">
        <w:rPr>
          <w:sz w:val="24"/>
          <w:szCs w:val="24"/>
          <w:lang w:val="uk-UA"/>
        </w:rPr>
        <w:t xml:space="preserve"> (2 год).</w:t>
      </w:r>
    </w:p>
    <w:p w:rsidR="00723BC5" w:rsidRPr="00723BC5" w:rsidRDefault="00723BC5" w:rsidP="00723BC5">
      <w:pPr>
        <w:shd w:val="clear" w:color="auto" w:fill="FFFFFF"/>
        <w:ind w:left="1287"/>
        <w:jc w:val="both"/>
        <w:rPr>
          <w:sz w:val="24"/>
          <w:szCs w:val="24"/>
          <w:lang w:val="uk-UA"/>
        </w:rPr>
      </w:pPr>
    </w:p>
    <w:p w:rsidR="00723BC5" w:rsidRPr="00723BC5" w:rsidRDefault="00723BC5" w:rsidP="00723BC5">
      <w:pPr>
        <w:jc w:val="both"/>
        <w:rPr>
          <w:b/>
          <w:sz w:val="24"/>
          <w:szCs w:val="24"/>
          <w:lang w:val="uk-UA"/>
        </w:rPr>
      </w:pPr>
      <w:r w:rsidRPr="00723BC5">
        <w:rPr>
          <w:b/>
          <w:sz w:val="24"/>
          <w:szCs w:val="24"/>
          <w:lang w:val="uk-UA"/>
        </w:rPr>
        <w:t>Практичний модуль 2 (8 год.):</w:t>
      </w:r>
    </w:p>
    <w:p w:rsidR="00723BC5" w:rsidRPr="00723BC5" w:rsidRDefault="00723BC5" w:rsidP="00723BC5">
      <w:pPr>
        <w:numPr>
          <w:ilvl w:val="0"/>
          <w:numId w:val="9"/>
        </w:numPr>
        <w:shd w:val="clear" w:color="auto" w:fill="FFFFFF"/>
        <w:jc w:val="both"/>
        <w:rPr>
          <w:sz w:val="24"/>
          <w:szCs w:val="24"/>
          <w:lang w:val="uk-UA"/>
        </w:rPr>
      </w:pPr>
      <w:r w:rsidRPr="00723BC5">
        <w:rPr>
          <w:sz w:val="24"/>
          <w:szCs w:val="24"/>
          <w:lang w:val="uk-UA"/>
        </w:rPr>
        <w:t>Корекційно-освітні технології, методики та методи роботи з учнями з особливими потребами</w:t>
      </w:r>
      <w:r w:rsidRPr="00723BC5">
        <w:rPr>
          <w:bCs/>
          <w:sz w:val="22"/>
          <w:szCs w:val="22"/>
          <w:lang w:val="uk-UA"/>
        </w:rPr>
        <w:t xml:space="preserve"> (2 год).</w:t>
      </w:r>
    </w:p>
    <w:p w:rsidR="00723BC5" w:rsidRPr="00723BC5" w:rsidRDefault="00723BC5" w:rsidP="00723BC5">
      <w:pPr>
        <w:numPr>
          <w:ilvl w:val="0"/>
          <w:numId w:val="9"/>
        </w:numPr>
        <w:shd w:val="clear" w:color="auto" w:fill="FFFFFF"/>
        <w:jc w:val="both"/>
        <w:rPr>
          <w:sz w:val="24"/>
          <w:szCs w:val="24"/>
          <w:lang w:val="uk-UA"/>
        </w:rPr>
      </w:pPr>
      <w:r w:rsidRPr="00723BC5">
        <w:rPr>
          <w:bCs/>
          <w:sz w:val="24"/>
          <w:szCs w:val="24"/>
          <w:lang w:val="uk-UA"/>
        </w:rPr>
        <w:t>Диференційоване викладання як задоволення потреб усіх учнів класу</w:t>
      </w:r>
      <w:r w:rsidRPr="00723BC5">
        <w:rPr>
          <w:bCs/>
          <w:sz w:val="22"/>
          <w:szCs w:val="22"/>
          <w:lang w:val="uk-UA"/>
        </w:rPr>
        <w:t xml:space="preserve"> (2 год).</w:t>
      </w:r>
    </w:p>
    <w:p w:rsidR="00723BC5" w:rsidRPr="00723BC5" w:rsidRDefault="00723BC5" w:rsidP="00723BC5">
      <w:pPr>
        <w:numPr>
          <w:ilvl w:val="0"/>
          <w:numId w:val="9"/>
        </w:numPr>
        <w:shd w:val="clear" w:color="auto" w:fill="FFFFFF"/>
        <w:jc w:val="both"/>
        <w:rPr>
          <w:sz w:val="24"/>
          <w:szCs w:val="24"/>
          <w:lang w:val="uk-UA"/>
        </w:rPr>
      </w:pPr>
      <w:r w:rsidRPr="00723BC5">
        <w:rPr>
          <w:bCs/>
          <w:sz w:val="24"/>
          <w:szCs w:val="24"/>
          <w:lang w:val="uk-UA"/>
        </w:rPr>
        <w:t>Методики диференційованого викладання в інклюзивному класі</w:t>
      </w:r>
      <w:r w:rsidRPr="00723BC5">
        <w:rPr>
          <w:sz w:val="24"/>
          <w:szCs w:val="24"/>
          <w:lang w:val="uk-UA"/>
        </w:rPr>
        <w:t xml:space="preserve"> (2 год).</w:t>
      </w:r>
    </w:p>
    <w:p w:rsidR="00723BC5" w:rsidRPr="00723BC5" w:rsidRDefault="00723BC5" w:rsidP="00723BC5">
      <w:pPr>
        <w:numPr>
          <w:ilvl w:val="0"/>
          <w:numId w:val="9"/>
        </w:numPr>
        <w:shd w:val="clear" w:color="auto" w:fill="FFFFFF"/>
        <w:jc w:val="both"/>
        <w:rPr>
          <w:sz w:val="24"/>
          <w:szCs w:val="24"/>
          <w:lang w:val="uk-UA"/>
        </w:rPr>
      </w:pPr>
      <w:r w:rsidRPr="00723BC5">
        <w:rPr>
          <w:bCs/>
          <w:sz w:val="24"/>
          <w:szCs w:val="24"/>
          <w:lang w:val="uk-UA"/>
        </w:rPr>
        <w:t>Організація роботи учнів з особливими потребами на уроці</w:t>
      </w:r>
      <w:r w:rsidRPr="00723BC5">
        <w:rPr>
          <w:sz w:val="24"/>
          <w:szCs w:val="24"/>
          <w:lang w:val="uk-UA"/>
        </w:rPr>
        <w:t xml:space="preserve"> (2 год).</w:t>
      </w:r>
    </w:p>
    <w:p w:rsidR="00723BC5" w:rsidRPr="00723BC5" w:rsidRDefault="00723BC5" w:rsidP="00723BC5">
      <w:pPr>
        <w:shd w:val="clear" w:color="auto" w:fill="FFFFFF"/>
        <w:ind w:left="1287"/>
        <w:jc w:val="both"/>
        <w:rPr>
          <w:sz w:val="24"/>
          <w:szCs w:val="24"/>
          <w:lang w:val="uk-UA"/>
        </w:rPr>
      </w:pPr>
    </w:p>
    <w:p w:rsidR="00723BC5" w:rsidRPr="00723BC5" w:rsidRDefault="00723BC5" w:rsidP="00723BC5">
      <w:pPr>
        <w:jc w:val="both"/>
        <w:rPr>
          <w:b/>
          <w:sz w:val="24"/>
          <w:szCs w:val="24"/>
          <w:lang w:val="uk-UA"/>
        </w:rPr>
      </w:pPr>
    </w:p>
    <w:p w:rsidR="00723BC5" w:rsidRPr="00723BC5" w:rsidRDefault="00723BC5" w:rsidP="00723BC5">
      <w:pPr>
        <w:ind w:firstLine="567"/>
        <w:jc w:val="both"/>
        <w:rPr>
          <w:b/>
          <w:sz w:val="24"/>
          <w:szCs w:val="24"/>
          <w:lang w:val="uk-UA"/>
        </w:rPr>
      </w:pPr>
      <w:r w:rsidRPr="00723BC5">
        <w:rPr>
          <w:b/>
          <w:sz w:val="24"/>
          <w:szCs w:val="24"/>
          <w:lang w:val="uk-UA"/>
        </w:rPr>
        <w:t>Модуль самостійної роботи:</w:t>
      </w:r>
    </w:p>
    <w:p w:rsidR="00723BC5" w:rsidRPr="00723BC5" w:rsidRDefault="00723BC5" w:rsidP="00723BC5">
      <w:pPr>
        <w:ind w:firstLine="567"/>
        <w:jc w:val="both"/>
        <w:rPr>
          <w:bCs/>
          <w:sz w:val="24"/>
          <w:szCs w:val="24"/>
          <w:lang w:val="uk-UA"/>
        </w:rPr>
      </w:pPr>
      <w:r w:rsidRPr="00723BC5">
        <w:rPr>
          <w:bCs/>
          <w:sz w:val="24"/>
          <w:szCs w:val="24"/>
          <w:lang w:val="uk-UA"/>
        </w:rPr>
        <w:t>Методика роботи педагогів з батьками учнів з особливими освітніми потребами</w:t>
      </w:r>
    </w:p>
    <w:p w:rsidR="00723BC5" w:rsidRPr="00723BC5" w:rsidRDefault="00723BC5" w:rsidP="00723BC5">
      <w:pPr>
        <w:ind w:firstLine="567"/>
        <w:jc w:val="both"/>
        <w:rPr>
          <w:b/>
          <w:i/>
          <w:sz w:val="24"/>
          <w:szCs w:val="24"/>
          <w:lang w:val="uk-UA"/>
        </w:rPr>
      </w:pPr>
      <w:r w:rsidRPr="00723BC5">
        <w:rPr>
          <w:b/>
          <w:i/>
          <w:sz w:val="24"/>
          <w:szCs w:val="24"/>
          <w:lang w:val="uk-UA"/>
        </w:rPr>
        <w:t>Література:</w:t>
      </w:r>
    </w:p>
    <w:p w:rsidR="00723BC5" w:rsidRPr="00723BC5" w:rsidRDefault="00723BC5" w:rsidP="00723BC5">
      <w:pPr>
        <w:widowControl/>
        <w:numPr>
          <w:ilvl w:val="1"/>
          <w:numId w:val="10"/>
        </w:numPr>
        <w:tabs>
          <w:tab w:val="left" w:pos="684"/>
          <w:tab w:val="num" w:pos="993"/>
        </w:tabs>
        <w:autoSpaceDE/>
        <w:adjustRightInd/>
        <w:ind w:left="0" w:firstLine="567"/>
        <w:jc w:val="both"/>
        <w:rPr>
          <w:bCs/>
          <w:sz w:val="24"/>
          <w:szCs w:val="24"/>
          <w:lang w:val="uk-UA" w:eastAsia="uk-UA"/>
        </w:rPr>
      </w:pPr>
      <w:r w:rsidRPr="00723BC5">
        <w:rPr>
          <w:bCs/>
          <w:sz w:val="24"/>
          <w:szCs w:val="24"/>
          <w:lang w:val="uk-UA" w:eastAsia="uk-UA"/>
        </w:rPr>
        <w:t xml:space="preserve">Білозсрська І. О. Реалізація компетентнісної парадигми у роботі з батьками дітей із порушеннями психофізичного розвитку // Особлива дитина: навчання та виховання. </w:t>
      </w:r>
      <w:r w:rsidRPr="00723BC5">
        <w:rPr>
          <w:bCs/>
          <w:sz w:val="24"/>
          <w:szCs w:val="24"/>
          <w:lang w:eastAsia="uk-UA"/>
        </w:rPr>
        <w:t>Дефектологія. - №4 - 2011.</w:t>
      </w:r>
    </w:p>
    <w:p w:rsidR="00723BC5" w:rsidRPr="00723BC5" w:rsidRDefault="00723BC5" w:rsidP="00723BC5">
      <w:pPr>
        <w:widowControl/>
        <w:numPr>
          <w:ilvl w:val="1"/>
          <w:numId w:val="10"/>
        </w:numPr>
        <w:tabs>
          <w:tab w:val="left" w:pos="679"/>
          <w:tab w:val="num" w:pos="993"/>
        </w:tabs>
        <w:autoSpaceDE/>
        <w:adjustRightInd/>
        <w:ind w:left="0" w:firstLine="567"/>
        <w:jc w:val="both"/>
        <w:rPr>
          <w:bCs/>
          <w:sz w:val="24"/>
          <w:szCs w:val="24"/>
          <w:lang w:val="uk-UA" w:eastAsia="uk-UA"/>
        </w:rPr>
      </w:pPr>
      <w:r w:rsidRPr="00723BC5">
        <w:rPr>
          <w:bCs/>
          <w:sz w:val="24"/>
          <w:szCs w:val="24"/>
          <w:lang w:val="uk-UA" w:eastAsia="uk-UA"/>
        </w:rPr>
        <w:t>Білозерська І. О. Деякі аспекти формування батьківської компетентності у родинах, що мають дітей з порушеннями розвитку // Психолого-педагогічний супровід навчання дітей з порушеннями розвитку. - К.: Логос, 2010.</w:t>
      </w:r>
    </w:p>
    <w:p w:rsidR="00723BC5" w:rsidRPr="00723BC5" w:rsidRDefault="00723BC5" w:rsidP="00723BC5">
      <w:pPr>
        <w:widowControl/>
        <w:numPr>
          <w:ilvl w:val="1"/>
          <w:numId w:val="10"/>
        </w:numPr>
        <w:tabs>
          <w:tab w:val="left" w:pos="679"/>
          <w:tab w:val="num" w:pos="993"/>
        </w:tabs>
        <w:autoSpaceDE/>
        <w:adjustRightInd/>
        <w:ind w:left="0" w:firstLine="567"/>
        <w:jc w:val="both"/>
        <w:rPr>
          <w:bCs/>
          <w:sz w:val="24"/>
          <w:szCs w:val="24"/>
          <w:lang w:eastAsia="uk-UA"/>
        </w:rPr>
      </w:pPr>
      <w:r w:rsidRPr="00723BC5">
        <w:rPr>
          <w:bCs/>
          <w:sz w:val="24"/>
          <w:szCs w:val="24"/>
          <w:lang w:val="uk-UA" w:eastAsia="uk-UA"/>
        </w:rPr>
        <w:t>Даниленко А. І. Модернізація змісту, форм та методів управлінської діяльності директора загальноос</w:t>
      </w:r>
      <w:r w:rsidRPr="00723BC5">
        <w:rPr>
          <w:bCs/>
          <w:sz w:val="24"/>
          <w:szCs w:val="24"/>
          <w:lang w:eastAsia="uk-UA"/>
        </w:rPr>
        <w:t>вітньої школи: Монографія. -</w:t>
      </w:r>
      <w:r w:rsidRPr="00723BC5">
        <w:rPr>
          <w:bCs/>
          <w:sz w:val="24"/>
          <w:szCs w:val="24"/>
          <w:lang w:val="uk-UA" w:eastAsia="uk-UA"/>
        </w:rPr>
        <w:t xml:space="preserve"> </w:t>
      </w:r>
      <w:r w:rsidRPr="00723BC5">
        <w:rPr>
          <w:bCs/>
          <w:sz w:val="24"/>
          <w:szCs w:val="24"/>
          <w:lang w:eastAsia="uk-UA"/>
        </w:rPr>
        <w:t>К.: Логос, 1998.</w:t>
      </w:r>
    </w:p>
    <w:p w:rsidR="00723BC5" w:rsidRPr="00723BC5" w:rsidRDefault="00723BC5" w:rsidP="00723BC5">
      <w:pPr>
        <w:widowControl/>
        <w:numPr>
          <w:ilvl w:val="1"/>
          <w:numId w:val="10"/>
        </w:numPr>
        <w:tabs>
          <w:tab w:val="left" w:pos="674"/>
          <w:tab w:val="num" w:pos="993"/>
        </w:tabs>
        <w:autoSpaceDE/>
        <w:adjustRightInd/>
        <w:ind w:left="0" w:firstLine="567"/>
        <w:jc w:val="both"/>
        <w:rPr>
          <w:bCs/>
          <w:sz w:val="24"/>
          <w:szCs w:val="24"/>
          <w:lang w:eastAsia="uk-UA"/>
        </w:rPr>
      </w:pPr>
      <w:r w:rsidRPr="00723BC5">
        <w:rPr>
          <w:bCs/>
          <w:sz w:val="24"/>
          <w:szCs w:val="24"/>
          <w:lang w:eastAsia="uk-UA"/>
        </w:rPr>
        <w:t>Даниленко А. І. Управління інноваційною діяльністю в загальноосвітніх закладах: Монографія. -К.: Міленіум, 2004.</w:t>
      </w:r>
    </w:p>
    <w:p w:rsidR="00723BC5" w:rsidRPr="00723BC5" w:rsidRDefault="00723BC5" w:rsidP="00723BC5">
      <w:pPr>
        <w:widowControl/>
        <w:numPr>
          <w:ilvl w:val="1"/>
          <w:numId w:val="10"/>
        </w:numPr>
        <w:tabs>
          <w:tab w:val="left" w:pos="679"/>
          <w:tab w:val="num" w:pos="993"/>
        </w:tabs>
        <w:autoSpaceDE/>
        <w:adjustRightInd/>
        <w:ind w:left="0" w:firstLine="567"/>
        <w:jc w:val="both"/>
        <w:rPr>
          <w:bCs/>
          <w:sz w:val="24"/>
          <w:szCs w:val="24"/>
          <w:lang w:eastAsia="uk-UA"/>
        </w:rPr>
      </w:pPr>
      <w:r w:rsidRPr="00723BC5">
        <w:rPr>
          <w:bCs/>
          <w:sz w:val="24"/>
          <w:szCs w:val="24"/>
          <w:lang w:eastAsia="uk-UA"/>
        </w:rPr>
        <w:t>Елен Р. Даніелс, Кей Стаффорд. Залучення дітей з особливими потребами загальноосвітніх класів. - Львів: Товариство «Надія», 2000.</w:t>
      </w:r>
    </w:p>
    <w:p w:rsidR="00723BC5" w:rsidRPr="00723BC5" w:rsidRDefault="00723BC5" w:rsidP="00723BC5">
      <w:pPr>
        <w:widowControl/>
        <w:numPr>
          <w:ilvl w:val="1"/>
          <w:numId w:val="10"/>
        </w:numPr>
        <w:tabs>
          <w:tab w:val="left" w:pos="679"/>
          <w:tab w:val="num" w:pos="993"/>
        </w:tabs>
        <w:autoSpaceDE/>
        <w:adjustRightInd/>
        <w:ind w:left="0" w:firstLine="567"/>
        <w:jc w:val="both"/>
        <w:rPr>
          <w:bCs/>
          <w:sz w:val="24"/>
          <w:szCs w:val="24"/>
          <w:lang w:eastAsia="uk-UA"/>
        </w:rPr>
      </w:pPr>
      <w:r w:rsidRPr="00723BC5">
        <w:rPr>
          <w:bCs/>
          <w:sz w:val="24"/>
          <w:szCs w:val="24"/>
          <w:lang w:eastAsia="uk-UA"/>
        </w:rPr>
        <w:t>Інклюзивна освіта: стан і перспективи розвитку в Україні: Науково-методичний збірник. - К.: ФО-ІІ Придатченко П.М., 2007.</w:t>
      </w:r>
    </w:p>
    <w:p w:rsidR="00723BC5" w:rsidRPr="00723BC5" w:rsidRDefault="00723BC5" w:rsidP="00723BC5">
      <w:pPr>
        <w:widowControl/>
        <w:numPr>
          <w:ilvl w:val="1"/>
          <w:numId w:val="10"/>
        </w:numPr>
        <w:tabs>
          <w:tab w:val="left" w:pos="679"/>
          <w:tab w:val="num" w:pos="993"/>
        </w:tabs>
        <w:autoSpaceDE/>
        <w:adjustRightInd/>
        <w:ind w:left="0" w:firstLine="567"/>
        <w:jc w:val="both"/>
        <w:rPr>
          <w:bCs/>
          <w:sz w:val="24"/>
          <w:szCs w:val="24"/>
          <w:lang w:eastAsia="uk-UA"/>
        </w:rPr>
      </w:pPr>
      <w:r w:rsidRPr="00723BC5">
        <w:rPr>
          <w:bCs/>
          <w:sz w:val="24"/>
          <w:szCs w:val="24"/>
          <w:lang w:eastAsia="uk-UA"/>
        </w:rPr>
        <w:t>Колупаєва А. А., Савчук Л. О. Діти з особливими потребами та організація їхнього навчання. – К</w:t>
      </w:r>
      <w:r w:rsidRPr="00723BC5">
        <w:rPr>
          <w:bCs/>
          <w:sz w:val="24"/>
          <w:szCs w:val="24"/>
          <w:lang w:val="uk-UA" w:eastAsia="uk-UA"/>
        </w:rPr>
        <w:t>.</w:t>
      </w:r>
      <w:r w:rsidRPr="00723BC5">
        <w:rPr>
          <w:bCs/>
          <w:sz w:val="24"/>
          <w:szCs w:val="24"/>
          <w:lang w:eastAsia="uk-UA"/>
        </w:rPr>
        <w:t>: Либідь, 2010.</w:t>
      </w:r>
    </w:p>
    <w:p w:rsidR="00723BC5" w:rsidRPr="00723BC5" w:rsidRDefault="00723BC5" w:rsidP="00723BC5">
      <w:pPr>
        <w:numPr>
          <w:ilvl w:val="1"/>
          <w:numId w:val="10"/>
        </w:numPr>
        <w:shd w:val="clear" w:color="auto" w:fill="FFFFFF"/>
        <w:tabs>
          <w:tab w:val="clear" w:pos="1440"/>
          <w:tab w:val="num" w:pos="993"/>
          <w:tab w:val="left" w:pos="1701"/>
        </w:tabs>
        <w:ind w:left="0" w:firstLine="567"/>
        <w:jc w:val="both"/>
        <w:rPr>
          <w:sz w:val="24"/>
          <w:szCs w:val="24"/>
          <w:lang w:val="uk-UA"/>
        </w:rPr>
      </w:pPr>
      <w:r w:rsidRPr="00723BC5">
        <w:rPr>
          <w:bCs/>
          <w:sz w:val="24"/>
          <w:szCs w:val="24"/>
          <w:lang w:val="uk-UA" w:eastAsia="uk-UA"/>
        </w:rPr>
        <w:t>Колупаєва А. А. Педагогічні основи інтегрування школярів з особливостями психофізичного розвитку в загальноосвітні навчальні заклади: Монографія. — К.: Педагогічна думка, 2007.</w:t>
      </w:r>
    </w:p>
    <w:p w:rsidR="00723BC5" w:rsidRPr="00723BC5" w:rsidRDefault="00723BC5" w:rsidP="00723BC5">
      <w:pPr>
        <w:ind w:firstLine="567"/>
        <w:jc w:val="both"/>
        <w:rPr>
          <w:b/>
          <w:sz w:val="24"/>
          <w:szCs w:val="24"/>
          <w:lang w:val="uk-UA"/>
        </w:rPr>
      </w:pPr>
    </w:p>
    <w:p w:rsidR="00723BC5" w:rsidRPr="00723BC5" w:rsidRDefault="00723BC5" w:rsidP="00723BC5">
      <w:pPr>
        <w:ind w:firstLine="567"/>
        <w:jc w:val="both"/>
        <w:rPr>
          <w:b/>
          <w:sz w:val="24"/>
          <w:szCs w:val="24"/>
          <w:lang w:val="uk-UA"/>
        </w:rPr>
      </w:pPr>
      <w:r w:rsidRPr="00723BC5">
        <w:rPr>
          <w:b/>
          <w:sz w:val="24"/>
          <w:szCs w:val="24"/>
          <w:lang w:val="uk-UA"/>
        </w:rPr>
        <w:t>Підсумкова тека:</w:t>
      </w:r>
    </w:p>
    <w:p w:rsidR="00723BC5" w:rsidRPr="00723BC5" w:rsidRDefault="00723BC5" w:rsidP="00723BC5">
      <w:pPr>
        <w:widowControl/>
        <w:numPr>
          <w:ilvl w:val="2"/>
          <w:numId w:val="10"/>
        </w:numPr>
        <w:autoSpaceDE/>
        <w:adjustRightInd/>
        <w:ind w:left="993" w:hanging="426"/>
        <w:jc w:val="both"/>
        <w:rPr>
          <w:sz w:val="24"/>
          <w:szCs w:val="24"/>
          <w:lang w:val="uk-UA"/>
        </w:rPr>
      </w:pPr>
      <w:r w:rsidRPr="00723BC5">
        <w:rPr>
          <w:sz w:val="24"/>
          <w:szCs w:val="24"/>
          <w:lang w:val="uk-UA"/>
        </w:rPr>
        <w:t>Семінар з теми самостійної роботи.</w:t>
      </w:r>
    </w:p>
    <w:p w:rsidR="00723BC5" w:rsidRPr="00723BC5" w:rsidRDefault="00723BC5" w:rsidP="00723BC5">
      <w:pPr>
        <w:widowControl/>
        <w:numPr>
          <w:ilvl w:val="0"/>
          <w:numId w:val="10"/>
        </w:numPr>
        <w:tabs>
          <w:tab w:val="num" w:pos="851"/>
        </w:tabs>
        <w:autoSpaceDE/>
        <w:adjustRightInd/>
        <w:ind w:left="0" w:firstLine="567"/>
        <w:jc w:val="both"/>
        <w:rPr>
          <w:sz w:val="24"/>
          <w:szCs w:val="24"/>
          <w:lang w:val="uk-UA"/>
        </w:rPr>
      </w:pPr>
      <w:r w:rsidRPr="00723BC5">
        <w:rPr>
          <w:sz w:val="24"/>
          <w:szCs w:val="24"/>
          <w:lang w:val="uk-UA"/>
        </w:rPr>
        <w:t>Презентація алгоритму організації роботи з батьками учня з особливими потребами адміністрації школи та вчителя класу з інклюзивною формою навчання.</w:t>
      </w:r>
    </w:p>
    <w:p w:rsidR="00723BC5" w:rsidRDefault="00723BC5" w:rsidP="00723BC5">
      <w:pPr>
        <w:jc w:val="center"/>
        <w:rPr>
          <w:b/>
          <w:sz w:val="24"/>
          <w:szCs w:val="24"/>
          <w:lang w:val="uk-UA"/>
        </w:rPr>
      </w:pPr>
      <w:r>
        <w:rPr>
          <w:b/>
          <w:sz w:val="24"/>
          <w:szCs w:val="24"/>
          <w:lang w:val="uk-UA"/>
        </w:rPr>
        <w:lastRenderedPageBreak/>
        <w:t>Критерії оцінювання студентів на практичних заняттях з дисципліни „</w:t>
      </w:r>
      <w:r>
        <w:rPr>
          <w:sz w:val="24"/>
          <w:szCs w:val="24"/>
          <w:u w:val="single"/>
          <w:lang w:val="uk-UA"/>
        </w:rPr>
        <w:t xml:space="preserve"> </w:t>
      </w:r>
      <w:r>
        <w:rPr>
          <w:rStyle w:val="pagepart"/>
          <w:sz w:val="24"/>
          <w:szCs w:val="24"/>
          <w:u w:val="single"/>
          <w:lang w:val="uk-UA"/>
        </w:rPr>
        <w:t>Інноваційні методики освітньої роботи шкіл з інклюзивним навчанням</w:t>
      </w:r>
      <w:r>
        <w:rPr>
          <w:b/>
          <w:sz w:val="24"/>
          <w:szCs w:val="24"/>
          <w:lang w:val="uk-UA"/>
        </w:rPr>
        <w:t>”</w:t>
      </w:r>
    </w:p>
    <w:p w:rsidR="00723BC5" w:rsidRDefault="00723BC5" w:rsidP="00723BC5">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260"/>
        <w:gridCol w:w="5143"/>
      </w:tblGrid>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За шкалою</w:t>
            </w:r>
          </w:p>
          <w:p w:rsidR="00723BC5" w:rsidRDefault="00723BC5">
            <w:pPr>
              <w:jc w:val="center"/>
              <w:rPr>
                <w:b/>
                <w:sz w:val="24"/>
                <w:szCs w:val="24"/>
                <w:lang w:val="en-US"/>
              </w:rPr>
            </w:pPr>
            <w:r>
              <w:rPr>
                <w:b/>
                <w:sz w:val="24"/>
                <w:szCs w:val="24"/>
                <w:lang w:val="en-US"/>
              </w:rPr>
              <w:t>ECST</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Кількість балів</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Оцінка</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Критерії оцінювання навчальних досягнень студентів</w:t>
            </w:r>
          </w:p>
        </w:tc>
      </w:tr>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А</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90-100</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відмінно</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інноваційних технологій та методик організації освітнього процесу в школах з інкюзивною формою навчання Рівень відповіді або виконання завдання є творчим.</w:t>
            </w:r>
          </w:p>
        </w:tc>
      </w:tr>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82-89</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добре</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Відповідь або виконання завдання характеризується повнотою з незначними огріхами без надання допомоги з боку викладача.</w:t>
            </w:r>
          </w:p>
          <w:p w:rsidR="00723BC5" w:rsidRDefault="00723BC5">
            <w:pPr>
              <w:jc w:val="both"/>
              <w:rPr>
                <w:sz w:val="24"/>
                <w:szCs w:val="24"/>
                <w:lang w:val="uk-UA"/>
              </w:rPr>
            </w:pPr>
            <w:r>
              <w:rPr>
                <w:sz w:val="24"/>
                <w:szCs w:val="24"/>
                <w:lang w:val="uk-UA"/>
              </w:rPr>
              <w:t>Рівень відповіді або виконання завдання є продуктивним: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Проведення порівняльного аналізу інноваційних технологій та методик організації освітнього процесу в школах з інкюзивною формою навчання виконує за допомогою консультації викладача (за навідними питаннями).За деякої допомоги викладача орієнтується у методологічній та нормативно-законодавчій базі реалізації інклюзивного навчання учнів з особливими освітніми потребами.</w:t>
            </w:r>
          </w:p>
        </w:tc>
      </w:tr>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rPr>
            </w:pPr>
            <w:r>
              <w:rPr>
                <w:sz w:val="24"/>
                <w:szCs w:val="24"/>
                <w:lang w:val="uk-UA"/>
              </w:rPr>
              <w:t>С</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74-81</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добре</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 xml:space="preserve">Відповідь або виконання завдання характеризується недостатньою повнотою, але правильністю без надання допомоги викладача. Рівень відповіді або виконання завдання є продуктивним: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інноваційних технологій та методик організації освітнього процесу в школах з інкюзивною формою навчання, а також методологічної та нормативно-правової </w:t>
            </w:r>
            <w:r>
              <w:rPr>
                <w:sz w:val="24"/>
                <w:szCs w:val="24"/>
                <w:lang w:val="uk-UA"/>
              </w:rPr>
              <w:lastRenderedPageBreak/>
              <w:t>бази інклюзивної освіти студент може припускатися окремих неточностей, які виправляє після надання консультативної допомоги викладача.</w:t>
            </w:r>
          </w:p>
        </w:tc>
      </w:tr>
      <w:tr w:rsid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rPr>
            </w:pPr>
            <w:r>
              <w:rPr>
                <w:sz w:val="24"/>
                <w:szCs w:val="24"/>
                <w:lang w:val="en-US"/>
              </w:rPr>
              <w:lastRenderedPageBreak/>
              <w:t>D</w:t>
            </w:r>
          </w:p>
        </w:tc>
        <w:tc>
          <w:tcPr>
            <w:tcW w:w="1800" w:type="dxa"/>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uk-UA"/>
              </w:rPr>
            </w:pPr>
            <w:r>
              <w:rPr>
                <w:sz w:val="24"/>
                <w:szCs w:val="24"/>
                <w:lang w:val="uk-UA"/>
              </w:rPr>
              <w:t>64-73</w:t>
            </w:r>
          </w:p>
          <w:p w:rsidR="00723BC5" w:rsidRDefault="00723BC5">
            <w:pPr>
              <w:jc w:val="cente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задовільно</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Відповідь або виконання завдання характеризується неповнотою і проводяться за допомогою консультації викладача. Значну частину матеріалу студент наводить на репродуктивному рівні, неточно використовує терміни або зазнає труднощів під час надання визначень ключовим поняттям теми. Студент викладає матеріал на репродуктивному рівні: під час проведення порівняльного аналізу інноваційних технологій та методик організації освітнього процесу в школах з інкюзивною формою навчання та нормативно-правової бази організації інклюзивного навчання спостерігається порушення логічності та точності. Необхідна консультативна допомога з боку викладача.</w:t>
            </w:r>
          </w:p>
        </w:tc>
      </w:tr>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rPr>
            </w:pPr>
            <w:r>
              <w:rPr>
                <w:sz w:val="24"/>
                <w:szCs w:val="24"/>
                <w:lang w:val="en-US"/>
              </w:rPr>
              <w:t>E</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60-63</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задовільно</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Відповідь або виконання завдання характеризується фрагментарністю іє можливими тільки за умови надання консультативної допомоги викладача.</w:t>
            </w:r>
          </w:p>
          <w:p w:rsidR="00723BC5" w:rsidRDefault="00723BC5">
            <w:pPr>
              <w:jc w:val="both"/>
              <w:rPr>
                <w:sz w:val="24"/>
                <w:szCs w:val="24"/>
                <w:lang w:val="uk-UA"/>
              </w:rPr>
            </w:pPr>
            <w:r>
              <w:rPr>
                <w:sz w:val="24"/>
                <w:szCs w:val="24"/>
                <w:lang w:val="uk-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Проведення порівняльного аналізу інноваційних технологій та методик організації освітнього процесу в школах з інкюзивною формою навчання, а також методологічної та нормативно-правової бази організації інклюзивного навчання відбувається тільки під керівництвом викладача.</w:t>
            </w:r>
          </w:p>
        </w:tc>
      </w:tr>
      <w:tr w:rsidR="00723BC5" w:rsidRPr="00723BC5" w:rsidTr="00723BC5">
        <w:tc>
          <w:tcPr>
            <w:tcW w:w="1368" w:type="dxa"/>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en-US"/>
              </w:rPr>
            </w:pPr>
            <w:r>
              <w:rPr>
                <w:sz w:val="24"/>
                <w:szCs w:val="24"/>
                <w:lang w:val="en-US"/>
              </w:rPr>
              <w:t>FX</w:t>
            </w:r>
          </w:p>
          <w:p w:rsidR="00723BC5" w:rsidRDefault="00723BC5">
            <w:pPr>
              <w:jc w:val="center"/>
              <w:rPr>
                <w:sz w:val="24"/>
                <w:szCs w:val="24"/>
                <w:lang w:val="en-US"/>
              </w:rPr>
            </w:pPr>
          </w:p>
          <w:p w:rsidR="00723BC5" w:rsidRDefault="00723BC5">
            <w:pPr>
              <w:jc w:val="center"/>
              <w:rPr>
                <w:sz w:val="24"/>
                <w:szCs w:val="24"/>
                <w:lang w:val="en-US"/>
              </w:rPr>
            </w:pPr>
          </w:p>
          <w:p w:rsidR="00723BC5" w:rsidRDefault="00723BC5">
            <w:pPr>
              <w:jc w:val="center"/>
              <w:rPr>
                <w:sz w:val="24"/>
                <w:szCs w:val="24"/>
                <w:lang w:val="uk-UA"/>
              </w:rPr>
            </w:pPr>
          </w:p>
        </w:tc>
        <w:tc>
          <w:tcPr>
            <w:tcW w:w="1800" w:type="dxa"/>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uk-UA"/>
              </w:rPr>
            </w:pPr>
            <w:r>
              <w:rPr>
                <w:sz w:val="24"/>
                <w:szCs w:val="24"/>
                <w:lang w:val="en-US"/>
              </w:rPr>
              <w:t>35-59</w:t>
            </w: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r>
              <w:rPr>
                <w:sz w:val="24"/>
                <w:szCs w:val="24"/>
                <w:lang w:val="uk-UA"/>
              </w:rPr>
              <w:t>незадо-</w:t>
            </w:r>
          </w:p>
          <w:p w:rsidR="00723BC5" w:rsidRDefault="00723BC5">
            <w:pPr>
              <w:jc w:val="center"/>
              <w:rPr>
                <w:sz w:val="24"/>
                <w:szCs w:val="24"/>
                <w:lang w:val="uk-UA"/>
              </w:rPr>
            </w:pPr>
            <w:r>
              <w:rPr>
                <w:sz w:val="24"/>
                <w:szCs w:val="24"/>
                <w:lang w:val="uk-UA"/>
              </w:rPr>
              <w:t>вільно</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bl>
    <w:p w:rsidR="00723BC5" w:rsidRDefault="00723BC5" w:rsidP="00723BC5">
      <w:pPr>
        <w:jc w:val="center"/>
        <w:rPr>
          <w:sz w:val="28"/>
          <w:szCs w:val="28"/>
          <w:lang w:val="uk-UA"/>
        </w:rPr>
      </w:pPr>
    </w:p>
    <w:p w:rsidR="00723BC5" w:rsidRDefault="00723BC5" w:rsidP="00723BC5">
      <w:pPr>
        <w:jc w:val="center"/>
        <w:rPr>
          <w:b/>
          <w:sz w:val="24"/>
          <w:szCs w:val="24"/>
          <w:lang w:val="uk-UA"/>
        </w:rPr>
      </w:pPr>
      <w:r>
        <w:rPr>
          <w:sz w:val="28"/>
          <w:szCs w:val="28"/>
          <w:lang w:val="uk-UA"/>
        </w:rPr>
        <w:br w:type="page"/>
      </w:r>
      <w:r>
        <w:rPr>
          <w:b/>
          <w:sz w:val="24"/>
          <w:szCs w:val="24"/>
          <w:lang w:val="uk-UA"/>
        </w:rPr>
        <w:lastRenderedPageBreak/>
        <w:t>Критерії оцінювання відповіді студента на заліку з дисципліни „</w:t>
      </w:r>
      <w:r>
        <w:rPr>
          <w:sz w:val="24"/>
          <w:szCs w:val="24"/>
          <w:u w:val="single"/>
          <w:lang w:val="uk-UA"/>
        </w:rPr>
        <w:t xml:space="preserve"> </w:t>
      </w:r>
      <w:r>
        <w:rPr>
          <w:rStyle w:val="pagepart"/>
          <w:sz w:val="24"/>
          <w:szCs w:val="24"/>
          <w:u w:val="single"/>
          <w:lang w:val="uk-UA"/>
        </w:rPr>
        <w:t>Інноваційні методики освітньої роботи шкіл з інклюзивним навчанням</w:t>
      </w:r>
      <w:r>
        <w:rPr>
          <w:b/>
          <w:sz w:val="24"/>
          <w:szCs w:val="24"/>
          <w:lang w:val="uk-UA"/>
        </w:rPr>
        <w:t>”</w:t>
      </w:r>
    </w:p>
    <w:p w:rsidR="00723BC5" w:rsidRDefault="00723BC5" w:rsidP="00723BC5">
      <w:pPr>
        <w:jc w:val="center"/>
        <w:rPr>
          <w:b/>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260"/>
        <w:gridCol w:w="5142"/>
      </w:tblGrid>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За шкалою</w:t>
            </w:r>
          </w:p>
          <w:p w:rsidR="00723BC5" w:rsidRDefault="00723BC5">
            <w:pPr>
              <w:jc w:val="center"/>
              <w:rPr>
                <w:b/>
                <w:sz w:val="24"/>
                <w:szCs w:val="24"/>
                <w:lang w:val="en-US"/>
              </w:rPr>
            </w:pPr>
            <w:r>
              <w:rPr>
                <w:b/>
                <w:sz w:val="24"/>
                <w:szCs w:val="24"/>
                <w:lang w:val="en-US"/>
              </w:rPr>
              <w:t>ECST</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Кількість балів</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Оцінка</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Критерії оцінювання навчальних досягнень студентів</w:t>
            </w:r>
          </w:p>
        </w:tc>
      </w:tr>
      <w:tr w:rsid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А</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90-100</w:t>
            </w:r>
          </w:p>
        </w:tc>
        <w:tc>
          <w:tcPr>
            <w:tcW w:w="1260" w:type="dxa"/>
            <w:vMerge w:val="restart"/>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r>
              <w:rPr>
                <w:sz w:val="24"/>
                <w:szCs w:val="24"/>
                <w:lang w:val="uk-UA"/>
              </w:rPr>
              <w:t>Зараховано</w:t>
            </w: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впровадження інноваційних технологій та методик організації освітнього процесу в школах з інкюзивною формою навчання. Під час викладення матеріалу студент використовує знання із суміжних дисциплін. Рівень відповіді – творчий.</w:t>
            </w:r>
          </w:p>
        </w:tc>
      </w:tr>
      <w:tr w:rsid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82-89</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23BC5" w:rsidRDefault="00723BC5">
            <w:pPr>
              <w:widowControl/>
              <w:autoSpaceDE/>
              <w:autoSpaceDN/>
              <w:adjustRightInd/>
              <w:rPr>
                <w:sz w:val="24"/>
                <w:szCs w:val="24"/>
                <w:lang w:val="uk-UA"/>
              </w:rPr>
            </w:pP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впровадження інноваційних технологій та методик організації освітнього процесу в школах з інкюзивною формою навчання. Викладення матеріалу відбувається на продуктивному рівні.</w:t>
            </w:r>
          </w:p>
        </w:tc>
      </w:tr>
      <w:tr w:rsid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rPr>
            </w:pPr>
            <w:r>
              <w:rPr>
                <w:sz w:val="24"/>
                <w:szCs w:val="24"/>
                <w:lang w:val="uk-UA"/>
              </w:rPr>
              <w:t>С</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74-81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23BC5" w:rsidRDefault="00723BC5">
            <w:pPr>
              <w:widowControl/>
              <w:autoSpaceDE/>
              <w:autoSpaceDN/>
              <w:adjustRightInd/>
              <w:rPr>
                <w:sz w:val="24"/>
                <w:szCs w:val="24"/>
                <w:lang w:val="uk-UA"/>
              </w:rPr>
            </w:pP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впровадження інноваційних технологій та методик організації освітнього процесу в школах з інкюзивною формою навчання Допущені огріхи та помилки виправляє самостійно. Рівень відповіді – репродуктивний.</w:t>
            </w:r>
          </w:p>
        </w:tc>
      </w:tr>
      <w:tr w:rsid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rPr>
            </w:pPr>
            <w:r>
              <w:rPr>
                <w:sz w:val="24"/>
                <w:szCs w:val="24"/>
                <w:lang w:val="en-US"/>
              </w:rPr>
              <w:t>D</w:t>
            </w:r>
          </w:p>
        </w:tc>
        <w:tc>
          <w:tcPr>
            <w:tcW w:w="1800" w:type="dxa"/>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uk-UA"/>
              </w:rPr>
            </w:pPr>
            <w:r>
              <w:rPr>
                <w:sz w:val="24"/>
                <w:szCs w:val="24"/>
                <w:lang w:val="uk-UA"/>
              </w:rPr>
              <w:t>64-73</w:t>
            </w:r>
          </w:p>
          <w:p w:rsidR="00723BC5" w:rsidRDefault="00723BC5">
            <w:pPr>
              <w:jc w:val="center"/>
              <w:rPr>
                <w:sz w:val="24"/>
                <w:szCs w:val="24"/>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23BC5" w:rsidRDefault="00723BC5">
            <w:pPr>
              <w:widowControl/>
              <w:autoSpaceDE/>
              <w:autoSpaceDN/>
              <w:adjustRightInd/>
              <w:rPr>
                <w:sz w:val="24"/>
                <w:szCs w:val="24"/>
                <w:lang w:val="uk-UA"/>
              </w:rPr>
            </w:pP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rPr>
            </w:pPr>
            <w:r>
              <w:rPr>
                <w:sz w:val="24"/>
                <w:szCs w:val="24"/>
                <w:lang w:val="en-US"/>
              </w:rPr>
              <w:t>E</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60-63</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23BC5" w:rsidRDefault="00723BC5">
            <w:pPr>
              <w:widowControl/>
              <w:autoSpaceDE/>
              <w:autoSpaceDN/>
              <w:adjustRightInd/>
              <w:rPr>
                <w:sz w:val="24"/>
                <w:szCs w:val="24"/>
                <w:lang w:val="uk-UA"/>
              </w:rPr>
            </w:pP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723BC5" w:rsidRPr="00723BC5" w:rsidTr="00723BC5">
        <w:tc>
          <w:tcPr>
            <w:tcW w:w="1368" w:type="dxa"/>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en-US"/>
              </w:rPr>
            </w:pPr>
            <w:r>
              <w:rPr>
                <w:sz w:val="24"/>
                <w:szCs w:val="24"/>
                <w:lang w:val="en-US"/>
              </w:rPr>
              <w:t>FX</w:t>
            </w:r>
          </w:p>
          <w:p w:rsidR="00723BC5" w:rsidRDefault="00723BC5">
            <w:pPr>
              <w:jc w:val="center"/>
              <w:rPr>
                <w:sz w:val="24"/>
                <w:szCs w:val="24"/>
                <w:lang w:val="en-US"/>
              </w:rPr>
            </w:pPr>
          </w:p>
          <w:p w:rsidR="00723BC5" w:rsidRDefault="00723BC5">
            <w:pPr>
              <w:jc w:val="center"/>
              <w:rPr>
                <w:sz w:val="24"/>
                <w:szCs w:val="24"/>
                <w:lang w:val="en-US"/>
              </w:rPr>
            </w:pPr>
          </w:p>
          <w:p w:rsidR="00723BC5" w:rsidRDefault="00723BC5">
            <w:pPr>
              <w:jc w:val="center"/>
              <w:rPr>
                <w:sz w:val="24"/>
                <w:szCs w:val="24"/>
                <w:lang w:val="uk-UA"/>
              </w:rPr>
            </w:pPr>
          </w:p>
        </w:tc>
        <w:tc>
          <w:tcPr>
            <w:tcW w:w="1800" w:type="dxa"/>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uk-UA"/>
              </w:rPr>
            </w:pPr>
            <w:r>
              <w:rPr>
                <w:sz w:val="24"/>
                <w:szCs w:val="24"/>
                <w:lang w:val="en-US"/>
              </w:rPr>
              <w:lastRenderedPageBreak/>
              <w:t>35-59</w:t>
            </w: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uk-UA"/>
              </w:rPr>
            </w:pPr>
          </w:p>
          <w:p w:rsidR="00723BC5" w:rsidRDefault="00723BC5">
            <w:pPr>
              <w:jc w:val="center"/>
              <w:rPr>
                <w:sz w:val="24"/>
                <w:szCs w:val="24"/>
                <w:lang w:val="uk-UA"/>
              </w:rPr>
            </w:pPr>
            <w:r>
              <w:rPr>
                <w:sz w:val="24"/>
                <w:szCs w:val="24"/>
                <w:lang w:val="uk-UA"/>
              </w:rPr>
              <w:t>Не зарахован</w:t>
            </w:r>
            <w:r>
              <w:rPr>
                <w:sz w:val="24"/>
                <w:szCs w:val="24"/>
                <w:lang w:val="uk-UA"/>
              </w:rPr>
              <w:lastRenderedPageBreak/>
              <w:t>о</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lastRenderedPageBreak/>
              <w:t>Відповідь відсутня. Повторне складання заліку або повторне вивчення дисципліни.</w:t>
            </w:r>
          </w:p>
        </w:tc>
      </w:tr>
    </w:tbl>
    <w:p w:rsidR="00723BC5" w:rsidRDefault="00723BC5" w:rsidP="00723BC5">
      <w:pPr>
        <w:jc w:val="center"/>
        <w:rPr>
          <w:sz w:val="28"/>
          <w:szCs w:val="28"/>
          <w:lang w:val="uk-UA"/>
        </w:rPr>
      </w:pPr>
    </w:p>
    <w:p w:rsidR="00723BC5" w:rsidRDefault="00723BC5" w:rsidP="00723BC5">
      <w:pPr>
        <w:jc w:val="center"/>
        <w:rPr>
          <w:b/>
          <w:sz w:val="24"/>
          <w:szCs w:val="24"/>
          <w:lang w:val="uk-UA"/>
        </w:rPr>
      </w:pPr>
      <w:r>
        <w:rPr>
          <w:sz w:val="28"/>
          <w:szCs w:val="28"/>
          <w:lang w:val="uk-UA"/>
        </w:rPr>
        <w:br w:type="page"/>
      </w:r>
      <w:r>
        <w:rPr>
          <w:b/>
          <w:sz w:val="24"/>
          <w:szCs w:val="24"/>
          <w:lang w:val="uk-UA"/>
        </w:rPr>
        <w:lastRenderedPageBreak/>
        <w:t>Критерії оцінювання самостійної роботи студента з дисципліни „</w:t>
      </w:r>
      <w:r>
        <w:rPr>
          <w:sz w:val="24"/>
          <w:szCs w:val="24"/>
          <w:u w:val="single"/>
          <w:lang w:val="uk-UA"/>
        </w:rPr>
        <w:t xml:space="preserve"> </w:t>
      </w:r>
      <w:r>
        <w:rPr>
          <w:rStyle w:val="pagepart"/>
          <w:sz w:val="24"/>
          <w:szCs w:val="24"/>
          <w:u w:val="single"/>
          <w:lang w:val="uk-UA"/>
        </w:rPr>
        <w:t>Інноваційні методики освітньої роботи шкіл з інклюзивним навчанням</w:t>
      </w:r>
      <w:r>
        <w:rPr>
          <w:b/>
          <w:sz w:val="24"/>
          <w:szCs w:val="24"/>
          <w:lang w:val="uk-UA"/>
        </w:rPr>
        <w:t>”</w:t>
      </w:r>
    </w:p>
    <w:p w:rsidR="00723BC5" w:rsidRDefault="00723BC5" w:rsidP="00723BC5">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260"/>
        <w:gridCol w:w="5143"/>
      </w:tblGrid>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За шкалою</w:t>
            </w:r>
          </w:p>
          <w:p w:rsidR="00723BC5" w:rsidRDefault="00723BC5">
            <w:pPr>
              <w:jc w:val="center"/>
              <w:rPr>
                <w:b/>
                <w:sz w:val="24"/>
                <w:szCs w:val="24"/>
                <w:lang w:val="en-US"/>
              </w:rPr>
            </w:pPr>
            <w:r>
              <w:rPr>
                <w:b/>
                <w:sz w:val="24"/>
                <w:szCs w:val="24"/>
                <w:lang w:val="en-US"/>
              </w:rPr>
              <w:t>ECST</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Кількість балів</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Оцінка</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b/>
                <w:sz w:val="24"/>
                <w:szCs w:val="24"/>
                <w:lang w:val="uk-UA"/>
              </w:rPr>
            </w:pPr>
            <w:r>
              <w:rPr>
                <w:b/>
                <w:sz w:val="24"/>
                <w:szCs w:val="24"/>
                <w:lang w:val="uk-UA"/>
              </w:rPr>
              <w:t>Критерії оцінювання навчальних досягнень студентів</w:t>
            </w:r>
          </w:p>
        </w:tc>
      </w:tr>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А</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90-100</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відмінно</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В</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82-89</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добре</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rPr>
            </w:pPr>
            <w:r>
              <w:rPr>
                <w:sz w:val="24"/>
                <w:szCs w:val="24"/>
                <w:lang w:val="uk-UA"/>
              </w:rPr>
              <w:t>С</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74-81</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добре</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rPr>
            </w:pPr>
            <w:r>
              <w:rPr>
                <w:sz w:val="24"/>
                <w:szCs w:val="24"/>
                <w:lang w:val="en-US"/>
              </w:rPr>
              <w:t>D</w:t>
            </w:r>
          </w:p>
        </w:tc>
        <w:tc>
          <w:tcPr>
            <w:tcW w:w="1800" w:type="dxa"/>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uk-UA"/>
              </w:rPr>
            </w:pPr>
            <w:r>
              <w:rPr>
                <w:sz w:val="24"/>
                <w:szCs w:val="24"/>
                <w:lang w:val="uk-UA"/>
              </w:rPr>
              <w:t>64-73</w:t>
            </w:r>
          </w:p>
          <w:p w:rsidR="00723BC5" w:rsidRDefault="00723BC5">
            <w:pPr>
              <w:jc w:val="cente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задовільно</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723BC5" w:rsidRP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rPr>
            </w:pPr>
            <w:r>
              <w:rPr>
                <w:sz w:val="24"/>
                <w:szCs w:val="24"/>
                <w:lang w:val="en-US"/>
              </w:rPr>
              <w:t>E</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60-63</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задовільно</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723BC5" w:rsidTr="00723BC5">
        <w:tc>
          <w:tcPr>
            <w:tcW w:w="1368" w:type="dxa"/>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en-US"/>
              </w:rPr>
            </w:pPr>
            <w:r>
              <w:rPr>
                <w:sz w:val="24"/>
                <w:szCs w:val="24"/>
                <w:lang w:val="en-US"/>
              </w:rPr>
              <w:t>FX</w:t>
            </w:r>
          </w:p>
          <w:p w:rsidR="00723BC5" w:rsidRDefault="00723BC5">
            <w:pPr>
              <w:jc w:val="center"/>
              <w:rPr>
                <w:sz w:val="24"/>
                <w:szCs w:val="24"/>
                <w:lang w:val="en-US"/>
              </w:rPr>
            </w:pPr>
          </w:p>
          <w:p w:rsidR="00723BC5" w:rsidRDefault="00723BC5">
            <w:pPr>
              <w:jc w:val="center"/>
              <w:rPr>
                <w:sz w:val="24"/>
                <w:szCs w:val="24"/>
                <w:lang w:val="en-US"/>
              </w:rPr>
            </w:pPr>
          </w:p>
          <w:p w:rsidR="00723BC5" w:rsidRDefault="00723BC5">
            <w:pPr>
              <w:jc w:val="center"/>
              <w:rPr>
                <w:sz w:val="24"/>
                <w:szCs w:val="24"/>
                <w:lang w:val="uk-UA"/>
              </w:rPr>
            </w:pPr>
          </w:p>
        </w:tc>
        <w:tc>
          <w:tcPr>
            <w:tcW w:w="1800" w:type="dxa"/>
            <w:tcBorders>
              <w:top w:val="single" w:sz="4" w:space="0" w:color="auto"/>
              <w:left w:val="single" w:sz="4" w:space="0" w:color="auto"/>
              <w:bottom w:val="single" w:sz="4" w:space="0" w:color="auto"/>
              <w:right w:val="single" w:sz="4" w:space="0" w:color="auto"/>
            </w:tcBorders>
          </w:tcPr>
          <w:p w:rsidR="00723BC5" w:rsidRDefault="00723BC5">
            <w:pPr>
              <w:jc w:val="center"/>
              <w:rPr>
                <w:sz w:val="24"/>
                <w:szCs w:val="24"/>
                <w:lang w:val="uk-UA"/>
              </w:rPr>
            </w:pPr>
            <w:r>
              <w:rPr>
                <w:sz w:val="24"/>
                <w:szCs w:val="24"/>
                <w:lang w:val="en-US"/>
              </w:rPr>
              <w:t>35-59</w:t>
            </w:r>
          </w:p>
          <w:p w:rsidR="00723BC5" w:rsidRDefault="00723BC5">
            <w:pPr>
              <w:jc w:val="center"/>
              <w:rPr>
                <w:sz w:val="24"/>
                <w:szCs w:val="24"/>
                <w:lang w:val="uk-UA"/>
              </w:rPr>
            </w:pPr>
          </w:p>
          <w:p w:rsidR="00723BC5" w:rsidRDefault="00723BC5">
            <w:pPr>
              <w:jc w:val="center"/>
              <w:rPr>
                <w:sz w:val="24"/>
                <w:szCs w:val="24"/>
                <w:lang w:val="uk-UA"/>
              </w:rPr>
            </w:pPr>
          </w:p>
          <w:p w:rsidR="00723BC5" w:rsidRDefault="00723BC5">
            <w:pPr>
              <w:jc w:val="center"/>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незадо-</w:t>
            </w:r>
          </w:p>
          <w:p w:rsidR="00723BC5" w:rsidRDefault="00723BC5">
            <w:pPr>
              <w:jc w:val="center"/>
              <w:rPr>
                <w:sz w:val="24"/>
                <w:szCs w:val="24"/>
                <w:lang w:val="uk-UA"/>
              </w:rPr>
            </w:pPr>
            <w:r>
              <w:rPr>
                <w:sz w:val="24"/>
                <w:szCs w:val="24"/>
                <w:lang w:val="uk-UA"/>
              </w:rPr>
              <w:t>вільно</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723BC5" w:rsidTr="00723BC5">
        <w:tc>
          <w:tcPr>
            <w:tcW w:w="1368"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en-US"/>
              </w:rPr>
            </w:pPr>
            <w:r>
              <w:rPr>
                <w:sz w:val="24"/>
                <w:szCs w:val="24"/>
                <w:lang w:val="en-US"/>
              </w:rPr>
              <w:t>F</w:t>
            </w:r>
          </w:p>
        </w:tc>
        <w:tc>
          <w:tcPr>
            <w:tcW w:w="180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1-34</w:t>
            </w:r>
          </w:p>
        </w:tc>
        <w:tc>
          <w:tcPr>
            <w:tcW w:w="1260" w:type="dxa"/>
            <w:tcBorders>
              <w:top w:val="single" w:sz="4" w:space="0" w:color="auto"/>
              <w:left w:val="single" w:sz="4" w:space="0" w:color="auto"/>
              <w:bottom w:val="single" w:sz="4" w:space="0" w:color="auto"/>
              <w:right w:val="single" w:sz="4" w:space="0" w:color="auto"/>
            </w:tcBorders>
            <w:hideMark/>
          </w:tcPr>
          <w:p w:rsidR="00723BC5" w:rsidRDefault="00723BC5">
            <w:pPr>
              <w:jc w:val="center"/>
              <w:rPr>
                <w:sz w:val="24"/>
                <w:szCs w:val="24"/>
                <w:lang w:val="uk-UA"/>
              </w:rPr>
            </w:pPr>
            <w:r>
              <w:rPr>
                <w:sz w:val="24"/>
                <w:szCs w:val="24"/>
                <w:lang w:val="uk-UA"/>
              </w:rPr>
              <w:t>незадо-</w:t>
            </w:r>
            <w:r>
              <w:rPr>
                <w:sz w:val="24"/>
                <w:szCs w:val="24"/>
                <w:lang w:val="uk-UA"/>
              </w:rPr>
              <w:lastRenderedPageBreak/>
              <w:t>вільно</w:t>
            </w:r>
          </w:p>
        </w:tc>
        <w:tc>
          <w:tcPr>
            <w:tcW w:w="5143" w:type="dxa"/>
            <w:tcBorders>
              <w:top w:val="single" w:sz="4" w:space="0" w:color="auto"/>
              <w:left w:val="single" w:sz="4" w:space="0" w:color="auto"/>
              <w:bottom w:val="single" w:sz="4" w:space="0" w:color="auto"/>
              <w:right w:val="single" w:sz="4" w:space="0" w:color="auto"/>
            </w:tcBorders>
            <w:hideMark/>
          </w:tcPr>
          <w:p w:rsidR="00723BC5" w:rsidRDefault="00723BC5">
            <w:pPr>
              <w:jc w:val="both"/>
              <w:rPr>
                <w:sz w:val="24"/>
                <w:szCs w:val="24"/>
                <w:lang w:val="uk-UA"/>
              </w:rPr>
            </w:pPr>
            <w:r>
              <w:rPr>
                <w:sz w:val="24"/>
                <w:szCs w:val="24"/>
                <w:lang w:val="uk-UA"/>
              </w:rPr>
              <w:lastRenderedPageBreak/>
              <w:t>Завдання не виконано.</w:t>
            </w:r>
          </w:p>
        </w:tc>
      </w:tr>
    </w:tbl>
    <w:p w:rsidR="00723BC5" w:rsidRDefault="00723BC5" w:rsidP="00723BC5">
      <w:pPr>
        <w:pStyle w:val="a5"/>
        <w:ind w:firstLine="0"/>
        <w:rPr>
          <w:sz w:val="24"/>
        </w:rPr>
      </w:pPr>
    </w:p>
    <w:p w:rsidR="00723BC5" w:rsidRDefault="00723BC5" w:rsidP="00723BC5">
      <w:pPr>
        <w:widowControl/>
        <w:autoSpaceDE/>
        <w:adjustRightInd/>
        <w:jc w:val="center"/>
        <w:rPr>
          <w:b/>
          <w:sz w:val="24"/>
          <w:szCs w:val="24"/>
          <w:lang w:val="uk-UA"/>
        </w:rPr>
      </w:pPr>
      <w:r>
        <w:rPr>
          <w:sz w:val="24"/>
          <w:szCs w:val="24"/>
          <w:lang w:val="uk-UA"/>
        </w:rPr>
        <w:br w:type="page"/>
      </w:r>
      <w:r>
        <w:rPr>
          <w:b/>
          <w:sz w:val="24"/>
          <w:szCs w:val="24"/>
          <w:lang w:val="uk-UA"/>
        </w:rPr>
        <w:lastRenderedPageBreak/>
        <w:t>Список рекомендованої літератури</w:t>
      </w:r>
    </w:p>
    <w:p w:rsidR="00723BC5" w:rsidRDefault="00723BC5" w:rsidP="00723BC5">
      <w:pPr>
        <w:widowControl/>
        <w:autoSpaceDE/>
        <w:adjustRightInd/>
        <w:jc w:val="both"/>
        <w:rPr>
          <w:b/>
          <w:sz w:val="24"/>
          <w:szCs w:val="24"/>
          <w:lang w:val="uk-UA"/>
        </w:rPr>
      </w:pPr>
    </w:p>
    <w:p w:rsidR="00723BC5" w:rsidRDefault="00723BC5" w:rsidP="00723BC5">
      <w:pPr>
        <w:widowControl/>
        <w:autoSpaceDE/>
        <w:adjustRightInd/>
        <w:jc w:val="both"/>
        <w:rPr>
          <w:sz w:val="24"/>
          <w:szCs w:val="24"/>
          <w:lang w:val="uk-UA"/>
        </w:rPr>
      </w:pPr>
      <w:r>
        <w:rPr>
          <w:b/>
          <w:sz w:val="24"/>
          <w:szCs w:val="24"/>
          <w:lang w:val="uk-UA"/>
        </w:rPr>
        <w:t>Основна література</w:t>
      </w:r>
    </w:p>
    <w:p w:rsidR="00723BC5" w:rsidRDefault="00723BC5" w:rsidP="00723BC5">
      <w:pPr>
        <w:pStyle w:val="a7"/>
        <w:widowControl/>
        <w:numPr>
          <w:ilvl w:val="0"/>
          <w:numId w:val="11"/>
        </w:numPr>
        <w:tabs>
          <w:tab w:val="left" w:pos="361"/>
          <w:tab w:val="left" w:pos="993"/>
        </w:tabs>
        <w:autoSpaceDE/>
        <w:adjustRightInd/>
        <w:ind w:left="993" w:hanging="426"/>
        <w:contextualSpacing/>
        <w:jc w:val="both"/>
        <w:rPr>
          <w:sz w:val="22"/>
          <w:szCs w:val="24"/>
        </w:rPr>
      </w:pPr>
      <w:r>
        <w:rPr>
          <w:sz w:val="22"/>
          <w:szCs w:val="24"/>
        </w:rPr>
        <w:t>Будяк Л.В. Інклюзивне навчання в сільському загальноосвітньому закладі</w:t>
      </w:r>
      <w:r>
        <w:rPr>
          <w:sz w:val="22"/>
          <w:szCs w:val="24"/>
          <w:lang w:val="uk-UA"/>
        </w:rPr>
        <w:t xml:space="preserve">. - </w:t>
      </w:r>
      <w:r>
        <w:rPr>
          <w:sz w:val="22"/>
          <w:szCs w:val="24"/>
        </w:rPr>
        <w:t xml:space="preserve"> Черкаси</w:t>
      </w:r>
      <w:r>
        <w:rPr>
          <w:sz w:val="22"/>
          <w:szCs w:val="24"/>
          <w:lang w:val="uk-UA"/>
        </w:rPr>
        <w:t>: АТМ,</w:t>
      </w:r>
      <w:r>
        <w:rPr>
          <w:sz w:val="22"/>
          <w:szCs w:val="24"/>
        </w:rPr>
        <w:t xml:space="preserve"> 2010.</w:t>
      </w:r>
    </w:p>
    <w:p w:rsidR="00723BC5" w:rsidRDefault="00723BC5" w:rsidP="00723BC5">
      <w:pPr>
        <w:pStyle w:val="a7"/>
        <w:widowControl/>
        <w:numPr>
          <w:ilvl w:val="0"/>
          <w:numId w:val="11"/>
        </w:numPr>
        <w:tabs>
          <w:tab w:val="left" w:pos="360"/>
          <w:tab w:val="left" w:pos="993"/>
        </w:tabs>
        <w:autoSpaceDE/>
        <w:adjustRightInd/>
        <w:ind w:left="993" w:hanging="426"/>
        <w:contextualSpacing/>
        <w:jc w:val="both"/>
        <w:rPr>
          <w:sz w:val="22"/>
          <w:szCs w:val="24"/>
        </w:rPr>
      </w:pPr>
      <w:r>
        <w:rPr>
          <w:sz w:val="22"/>
          <w:szCs w:val="24"/>
        </w:rPr>
        <w:t>Вавіна Л., Засенко В., Колупаєва А., Сак Т., Софій Н., Таранченко О.</w:t>
      </w:r>
      <w:r>
        <w:rPr>
          <w:sz w:val="22"/>
          <w:szCs w:val="24"/>
          <w:lang w:val="uk-UA"/>
        </w:rPr>
        <w:t xml:space="preserve"> </w:t>
      </w:r>
      <w:r>
        <w:rPr>
          <w:sz w:val="22"/>
          <w:szCs w:val="24"/>
        </w:rPr>
        <w:t>Діти з особливими потребами у загальноосвітньому просторі: початкова ланка.</w:t>
      </w:r>
      <w:r>
        <w:rPr>
          <w:sz w:val="22"/>
          <w:szCs w:val="24"/>
          <w:lang w:val="uk-UA"/>
        </w:rPr>
        <w:t xml:space="preserve"> – К.: Генеза, </w:t>
      </w:r>
      <w:r>
        <w:rPr>
          <w:sz w:val="22"/>
          <w:szCs w:val="24"/>
        </w:rPr>
        <w:t>– 2004. - 152 с.</w:t>
      </w:r>
    </w:p>
    <w:p w:rsidR="00723BC5" w:rsidRDefault="00723BC5" w:rsidP="00723BC5">
      <w:pPr>
        <w:widowControl/>
        <w:numPr>
          <w:ilvl w:val="0"/>
          <w:numId w:val="11"/>
        </w:numPr>
        <w:tabs>
          <w:tab w:val="left" w:pos="659"/>
          <w:tab w:val="left" w:pos="851"/>
        </w:tabs>
        <w:autoSpaceDE/>
        <w:adjustRightInd/>
        <w:ind w:left="993" w:hanging="426"/>
        <w:jc w:val="both"/>
        <w:rPr>
          <w:sz w:val="24"/>
          <w:szCs w:val="24"/>
          <w:lang w:eastAsia="uk-UA"/>
        </w:rPr>
      </w:pPr>
      <w:r>
        <w:rPr>
          <w:sz w:val="24"/>
          <w:szCs w:val="24"/>
          <w:lang w:eastAsia="uk-UA"/>
        </w:rPr>
        <w:t xml:space="preserve">Інклюзивна школа: особливості організації та управління. Навчально-методичний посібник/ Кол. авторів: Колупаєва А.А., Софій Н.З., Найда Ю.М. та ін. За заг. ред. Даниленко Л.І.-К.: 2007. -128 с. </w:t>
      </w:r>
    </w:p>
    <w:p w:rsidR="00723BC5" w:rsidRDefault="00723BC5" w:rsidP="00723BC5">
      <w:pPr>
        <w:pStyle w:val="a7"/>
        <w:widowControl/>
        <w:numPr>
          <w:ilvl w:val="0"/>
          <w:numId w:val="11"/>
        </w:numPr>
        <w:tabs>
          <w:tab w:val="left" w:pos="360"/>
          <w:tab w:val="left" w:pos="993"/>
        </w:tabs>
        <w:autoSpaceDE/>
        <w:adjustRightInd/>
        <w:ind w:left="993" w:hanging="426"/>
        <w:contextualSpacing/>
        <w:jc w:val="both"/>
        <w:rPr>
          <w:sz w:val="22"/>
          <w:szCs w:val="24"/>
        </w:rPr>
      </w:pPr>
      <w:r>
        <w:rPr>
          <w:sz w:val="22"/>
          <w:szCs w:val="24"/>
        </w:rPr>
        <w:t xml:space="preserve">Колупаєва </w:t>
      </w:r>
      <w:proofErr w:type="gramStart"/>
      <w:r>
        <w:rPr>
          <w:sz w:val="22"/>
          <w:szCs w:val="24"/>
        </w:rPr>
        <w:t>А,А</w:t>
      </w:r>
      <w:proofErr w:type="gramEnd"/>
      <w:r>
        <w:rPr>
          <w:sz w:val="22"/>
          <w:szCs w:val="24"/>
        </w:rPr>
        <w:t>, Інклюзивна освіта: реалії та перспективи: Монографія. – К.: “Самміт-Книга”, 2009. – 272 с.: іл. – (Серія “Інклюзивна освіта”).</w:t>
      </w:r>
    </w:p>
    <w:p w:rsidR="00723BC5" w:rsidRDefault="00723BC5" w:rsidP="00723BC5">
      <w:pPr>
        <w:pStyle w:val="a7"/>
        <w:widowControl/>
        <w:numPr>
          <w:ilvl w:val="0"/>
          <w:numId w:val="11"/>
        </w:numPr>
        <w:tabs>
          <w:tab w:val="left" w:pos="499"/>
          <w:tab w:val="left" w:pos="993"/>
        </w:tabs>
        <w:autoSpaceDE/>
        <w:adjustRightInd/>
        <w:ind w:left="993" w:hanging="426"/>
        <w:contextualSpacing/>
        <w:jc w:val="both"/>
        <w:rPr>
          <w:sz w:val="22"/>
          <w:szCs w:val="24"/>
        </w:rPr>
      </w:pPr>
      <w:r>
        <w:rPr>
          <w:sz w:val="22"/>
          <w:szCs w:val="24"/>
        </w:rPr>
        <w:t>Колупаєва А. (2007). Педагогічні основи інтегрування школярів з особливостями психофізичного розвитку у загальноосвітні навчальні заклади.</w:t>
      </w:r>
    </w:p>
    <w:p w:rsidR="00723BC5" w:rsidRDefault="00723BC5" w:rsidP="00723BC5">
      <w:pPr>
        <w:widowControl/>
        <w:numPr>
          <w:ilvl w:val="0"/>
          <w:numId w:val="11"/>
        </w:numPr>
        <w:tabs>
          <w:tab w:val="left" w:pos="359"/>
          <w:tab w:val="left" w:pos="993"/>
        </w:tabs>
        <w:autoSpaceDE/>
        <w:adjustRightInd/>
        <w:ind w:left="993" w:hanging="426"/>
        <w:jc w:val="both"/>
        <w:rPr>
          <w:sz w:val="22"/>
          <w:szCs w:val="24"/>
        </w:rPr>
      </w:pPr>
      <w:r>
        <w:rPr>
          <w:sz w:val="22"/>
          <w:szCs w:val="24"/>
        </w:rPr>
        <w:t>Колупаєва А.А. Інклюзивна освіта: реалії та перспективи. Монографія. – К.: САММІТ-книга, 2008.</w:t>
      </w:r>
    </w:p>
    <w:p w:rsidR="00723BC5" w:rsidRDefault="00723BC5" w:rsidP="00723BC5">
      <w:pPr>
        <w:pStyle w:val="a7"/>
        <w:numPr>
          <w:ilvl w:val="0"/>
          <w:numId w:val="11"/>
        </w:numPr>
        <w:tabs>
          <w:tab w:val="left" w:pos="993"/>
        </w:tabs>
        <w:ind w:left="993" w:hanging="426"/>
        <w:jc w:val="both"/>
        <w:rPr>
          <w:sz w:val="22"/>
          <w:szCs w:val="24"/>
        </w:rPr>
      </w:pPr>
      <w:r>
        <w:rPr>
          <w:sz w:val="22"/>
          <w:szCs w:val="24"/>
        </w:rPr>
        <w:t xml:space="preserve">Колупаєва А.А. Психолого-педагогічна підтримка дітей з особливими освітніми потребами Колупаєва А.А. Савчук Л.О. Діти з особливими потребами та організація їх </w:t>
      </w:r>
      <w:proofErr w:type="gramStart"/>
      <w:r>
        <w:rPr>
          <w:sz w:val="22"/>
          <w:szCs w:val="24"/>
        </w:rPr>
        <w:t>навчання,-</w:t>
      </w:r>
      <w:proofErr w:type="gramEnd"/>
      <w:r>
        <w:rPr>
          <w:sz w:val="22"/>
          <w:szCs w:val="24"/>
        </w:rPr>
        <w:t xml:space="preserve"> К</w:t>
      </w:r>
      <w:r>
        <w:rPr>
          <w:sz w:val="22"/>
          <w:szCs w:val="24"/>
          <w:lang w:val="uk-UA"/>
        </w:rPr>
        <w:t>: Квінта</w:t>
      </w:r>
      <w:r>
        <w:rPr>
          <w:sz w:val="22"/>
          <w:szCs w:val="24"/>
        </w:rPr>
        <w:t>, 2011.</w:t>
      </w:r>
    </w:p>
    <w:p w:rsidR="00723BC5" w:rsidRDefault="00723BC5" w:rsidP="00723BC5">
      <w:pPr>
        <w:pStyle w:val="a7"/>
        <w:numPr>
          <w:ilvl w:val="0"/>
          <w:numId w:val="11"/>
        </w:numPr>
        <w:tabs>
          <w:tab w:val="left" w:pos="993"/>
        </w:tabs>
        <w:ind w:left="993" w:hanging="426"/>
        <w:jc w:val="both"/>
        <w:rPr>
          <w:sz w:val="22"/>
          <w:szCs w:val="24"/>
        </w:rPr>
      </w:pPr>
      <w:r>
        <w:rPr>
          <w:sz w:val="22"/>
          <w:szCs w:val="24"/>
        </w:rPr>
        <w:t>Колупаєва, А. Інтегративні тенденції в освіті дітей з особливими потребами в Україні. http://canada-ukraine.org/ukr_Journal_V1.htm.</w:t>
      </w:r>
    </w:p>
    <w:p w:rsidR="00723BC5" w:rsidRDefault="00723BC5" w:rsidP="00723BC5">
      <w:pPr>
        <w:pStyle w:val="a7"/>
        <w:widowControl/>
        <w:numPr>
          <w:ilvl w:val="0"/>
          <w:numId w:val="11"/>
        </w:numPr>
        <w:tabs>
          <w:tab w:val="left" w:pos="359"/>
          <w:tab w:val="left" w:pos="993"/>
        </w:tabs>
        <w:autoSpaceDE/>
        <w:adjustRightInd/>
        <w:ind w:left="993" w:hanging="426"/>
        <w:contextualSpacing/>
        <w:jc w:val="both"/>
        <w:rPr>
          <w:sz w:val="22"/>
          <w:szCs w:val="24"/>
        </w:rPr>
      </w:pPr>
      <w:r>
        <w:rPr>
          <w:sz w:val="22"/>
          <w:szCs w:val="24"/>
        </w:rPr>
        <w:t xml:space="preserve">Пантюк. Т.І., Невмержицька О.В., Пантюк М.П. Основи корекційної педагогіки: навчально-методичний посібник. – 2-ге видання, доповнене і перероблене. − Дрогобич: Редакційно-видавничий відділ ДДПУ,2009. </w:t>
      </w:r>
      <w:r>
        <w:rPr>
          <w:sz w:val="22"/>
          <w:szCs w:val="24"/>
          <w:lang w:val="uk-UA"/>
        </w:rPr>
        <w:t xml:space="preserve">- </w:t>
      </w:r>
      <w:r>
        <w:rPr>
          <w:sz w:val="22"/>
          <w:szCs w:val="24"/>
        </w:rPr>
        <w:t>324с.</w:t>
      </w:r>
    </w:p>
    <w:p w:rsidR="00723BC5" w:rsidRDefault="00723BC5" w:rsidP="00723BC5">
      <w:pPr>
        <w:pStyle w:val="a7"/>
        <w:widowControl/>
        <w:numPr>
          <w:ilvl w:val="0"/>
          <w:numId w:val="11"/>
        </w:numPr>
        <w:tabs>
          <w:tab w:val="left" w:pos="431"/>
          <w:tab w:val="left" w:pos="993"/>
        </w:tabs>
        <w:autoSpaceDE/>
        <w:adjustRightInd/>
        <w:ind w:left="993" w:hanging="426"/>
        <w:contextualSpacing/>
        <w:jc w:val="both"/>
        <w:rPr>
          <w:sz w:val="22"/>
          <w:szCs w:val="24"/>
        </w:rPr>
      </w:pPr>
      <w:r>
        <w:rPr>
          <w:sz w:val="22"/>
          <w:szCs w:val="24"/>
          <w:lang w:val="uk-UA"/>
        </w:rPr>
        <w:t xml:space="preserve">Сак Т.В. Індивідуальний навчальний план учня з особливими освітніми потребами в інклюзивному класі// Дефектологія. -  № 3.-  </w:t>
      </w:r>
      <w:r>
        <w:rPr>
          <w:sz w:val="22"/>
          <w:szCs w:val="24"/>
        </w:rPr>
        <w:t xml:space="preserve">2010. </w:t>
      </w:r>
    </w:p>
    <w:p w:rsidR="00723BC5" w:rsidRDefault="00723BC5" w:rsidP="00723BC5">
      <w:pPr>
        <w:pStyle w:val="a7"/>
        <w:widowControl/>
        <w:numPr>
          <w:ilvl w:val="0"/>
          <w:numId w:val="11"/>
        </w:numPr>
        <w:tabs>
          <w:tab w:val="left" w:pos="431"/>
          <w:tab w:val="left" w:pos="993"/>
        </w:tabs>
        <w:autoSpaceDE/>
        <w:adjustRightInd/>
        <w:ind w:left="993" w:hanging="426"/>
        <w:contextualSpacing/>
        <w:jc w:val="both"/>
        <w:rPr>
          <w:sz w:val="22"/>
          <w:szCs w:val="24"/>
        </w:rPr>
      </w:pPr>
      <w:r>
        <w:rPr>
          <w:sz w:val="22"/>
          <w:szCs w:val="24"/>
        </w:rPr>
        <w:t>Сак Т.В. Оцінювання навчальних досягнень учнів 1-2 класів в інклюзивному середовищі. //Дефектологія</w:t>
      </w:r>
      <w:r>
        <w:rPr>
          <w:sz w:val="22"/>
          <w:szCs w:val="24"/>
          <w:lang w:val="uk-UA"/>
        </w:rPr>
        <w:t xml:space="preserve">. - </w:t>
      </w:r>
      <w:r>
        <w:rPr>
          <w:sz w:val="22"/>
          <w:szCs w:val="24"/>
        </w:rPr>
        <w:t xml:space="preserve"> № 2. </w:t>
      </w:r>
      <w:r>
        <w:rPr>
          <w:sz w:val="22"/>
          <w:szCs w:val="24"/>
          <w:lang w:val="uk-UA"/>
        </w:rPr>
        <w:t xml:space="preserve">– </w:t>
      </w:r>
      <w:r>
        <w:rPr>
          <w:sz w:val="22"/>
          <w:szCs w:val="24"/>
        </w:rPr>
        <w:t>2010.</w:t>
      </w:r>
      <w:r>
        <w:rPr>
          <w:sz w:val="22"/>
          <w:szCs w:val="24"/>
          <w:lang w:val="uk-UA"/>
        </w:rPr>
        <w:t xml:space="preserve"> - </w:t>
      </w:r>
      <w:r>
        <w:rPr>
          <w:sz w:val="22"/>
          <w:szCs w:val="24"/>
        </w:rPr>
        <w:t>С.3-6.</w:t>
      </w:r>
    </w:p>
    <w:p w:rsidR="00723BC5" w:rsidRDefault="00723BC5" w:rsidP="00723BC5">
      <w:pPr>
        <w:pStyle w:val="a7"/>
        <w:widowControl/>
        <w:numPr>
          <w:ilvl w:val="0"/>
          <w:numId w:val="11"/>
        </w:numPr>
        <w:tabs>
          <w:tab w:val="left" w:pos="431"/>
          <w:tab w:val="left" w:pos="993"/>
        </w:tabs>
        <w:autoSpaceDE/>
        <w:adjustRightInd/>
        <w:ind w:left="993" w:hanging="426"/>
        <w:contextualSpacing/>
        <w:jc w:val="both"/>
        <w:rPr>
          <w:sz w:val="22"/>
          <w:szCs w:val="24"/>
        </w:rPr>
      </w:pPr>
      <w:r>
        <w:rPr>
          <w:sz w:val="22"/>
          <w:szCs w:val="24"/>
          <w:lang w:val="uk-UA"/>
        </w:rPr>
        <w:t xml:space="preserve">Сак Т.В. Тестування у спеціальній школі: доцільність, шляхи реалізації. Корекційна педагогіка. Вісник Української асоціації корекційних педагогів. – 2009.- №.4. </w:t>
      </w:r>
    </w:p>
    <w:p w:rsidR="00723BC5" w:rsidRDefault="00723BC5" w:rsidP="00723BC5">
      <w:pPr>
        <w:pStyle w:val="a7"/>
        <w:widowControl/>
        <w:numPr>
          <w:ilvl w:val="0"/>
          <w:numId w:val="11"/>
        </w:numPr>
        <w:tabs>
          <w:tab w:val="left" w:pos="430"/>
          <w:tab w:val="left" w:pos="993"/>
        </w:tabs>
        <w:autoSpaceDE/>
        <w:adjustRightInd/>
        <w:ind w:left="993" w:hanging="426"/>
        <w:contextualSpacing/>
        <w:jc w:val="both"/>
        <w:rPr>
          <w:sz w:val="22"/>
          <w:szCs w:val="24"/>
        </w:rPr>
      </w:pPr>
      <w:r>
        <w:rPr>
          <w:sz w:val="22"/>
          <w:szCs w:val="24"/>
        </w:rPr>
        <w:t xml:space="preserve">Софій Н., Кавун Ю. (2006) Посібник для батьків і педагогів з обстоювання та захисту прав дітей з особливими освітніми потребами та громадської діяльності, </w:t>
      </w:r>
      <w:r>
        <w:rPr>
          <w:sz w:val="22"/>
          <w:szCs w:val="24"/>
          <w:lang w:val="uk-UA"/>
        </w:rPr>
        <w:t xml:space="preserve">2016. </w:t>
      </w:r>
      <w:r>
        <w:rPr>
          <w:sz w:val="22"/>
          <w:szCs w:val="24"/>
        </w:rPr>
        <w:t>- 141 с.</w:t>
      </w:r>
    </w:p>
    <w:p w:rsidR="00723BC5" w:rsidRDefault="00723BC5" w:rsidP="00723BC5">
      <w:pPr>
        <w:widowControl/>
        <w:autoSpaceDE/>
        <w:adjustRightInd/>
        <w:spacing w:line="360" w:lineRule="auto"/>
        <w:jc w:val="both"/>
        <w:rPr>
          <w:sz w:val="24"/>
          <w:szCs w:val="24"/>
        </w:rPr>
      </w:pPr>
    </w:p>
    <w:p w:rsidR="00723BC5" w:rsidRDefault="00723BC5" w:rsidP="00723BC5">
      <w:pPr>
        <w:widowControl/>
        <w:autoSpaceDE/>
        <w:adjustRightInd/>
        <w:spacing w:line="360" w:lineRule="auto"/>
        <w:jc w:val="both"/>
        <w:rPr>
          <w:b/>
          <w:sz w:val="24"/>
          <w:szCs w:val="24"/>
          <w:lang w:val="uk-UA"/>
        </w:rPr>
      </w:pPr>
      <w:r>
        <w:rPr>
          <w:b/>
          <w:sz w:val="24"/>
          <w:szCs w:val="24"/>
          <w:lang w:val="uk-UA"/>
        </w:rPr>
        <w:t>Додаткова література</w:t>
      </w:r>
    </w:p>
    <w:p w:rsidR="00723BC5" w:rsidRDefault="00723BC5" w:rsidP="00723BC5">
      <w:pPr>
        <w:widowControl/>
        <w:autoSpaceDE/>
        <w:adjustRightInd/>
        <w:spacing w:line="360" w:lineRule="auto"/>
        <w:jc w:val="both"/>
        <w:rPr>
          <w:sz w:val="24"/>
          <w:szCs w:val="24"/>
          <w:lang w:val="uk-UA"/>
        </w:rPr>
      </w:pPr>
    </w:p>
    <w:p w:rsidR="00723BC5" w:rsidRDefault="00723BC5" w:rsidP="00723BC5">
      <w:pPr>
        <w:widowControl/>
        <w:numPr>
          <w:ilvl w:val="0"/>
          <w:numId w:val="12"/>
        </w:numPr>
        <w:tabs>
          <w:tab w:val="left" w:pos="645"/>
          <w:tab w:val="left" w:pos="851"/>
        </w:tabs>
        <w:autoSpaceDE/>
        <w:adjustRightInd/>
        <w:ind w:left="851" w:hanging="284"/>
        <w:jc w:val="both"/>
        <w:rPr>
          <w:sz w:val="24"/>
          <w:szCs w:val="24"/>
          <w:lang w:eastAsia="uk-UA"/>
        </w:rPr>
      </w:pPr>
      <w:r>
        <w:rPr>
          <w:sz w:val="24"/>
          <w:szCs w:val="24"/>
          <w:lang w:val="uk-UA" w:eastAsia="uk-UA"/>
        </w:rPr>
        <w:t xml:space="preserve">Софій Н.З., Найда Ю.М. Концептуальні аспекти інклюзивної освіти / Інклюзивна школа: особливості організації та управління: Навчально-методичний посібник/Кол.:авторів: Колупаєва А.А., Найда Ю.М., Софій Н.З. та ін. </w:t>
      </w:r>
      <w:r>
        <w:rPr>
          <w:sz w:val="24"/>
          <w:szCs w:val="24"/>
          <w:lang w:eastAsia="uk-UA"/>
        </w:rPr>
        <w:t xml:space="preserve">За заг.ред. Даниленко Л.І., - К.:2007. - 128 с. </w:t>
      </w:r>
    </w:p>
    <w:p w:rsidR="00723BC5" w:rsidRDefault="00723BC5" w:rsidP="00723BC5">
      <w:pPr>
        <w:widowControl/>
        <w:numPr>
          <w:ilvl w:val="0"/>
          <w:numId w:val="12"/>
        </w:numPr>
        <w:tabs>
          <w:tab w:val="left" w:pos="645"/>
          <w:tab w:val="left" w:pos="851"/>
        </w:tabs>
        <w:autoSpaceDE/>
        <w:adjustRightInd/>
        <w:ind w:left="851" w:hanging="284"/>
        <w:jc w:val="both"/>
        <w:rPr>
          <w:bCs/>
          <w:sz w:val="24"/>
          <w:szCs w:val="24"/>
          <w:lang w:eastAsia="uk-UA"/>
        </w:rPr>
      </w:pPr>
      <w:r>
        <w:rPr>
          <w:sz w:val="24"/>
          <w:szCs w:val="24"/>
          <w:lang w:eastAsia="uk-UA"/>
        </w:rPr>
        <w:t xml:space="preserve">Створення ресурсних центрів. Посібник для батьків дітей з особливими освітніми потребами - Всеукраїнський фонд «Крок за кроком» - К: ФО-П Придатченко П.М., 2007. -216 с. </w:t>
      </w:r>
    </w:p>
    <w:p w:rsidR="00723BC5" w:rsidRDefault="00723BC5" w:rsidP="00723BC5">
      <w:pPr>
        <w:widowControl/>
        <w:numPr>
          <w:ilvl w:val="0"/>
          <w:numId w:val="12"/>
        </w:numPr>
        <w:tabs>
          <w:tab w:val="left" w:pos="645"/>
          <w:tab w:val="left" w:pos="851"/>
        </w:tabs>
        <w:autoSpaceDE/>
        <w:adjustRightInd/>
        <w:ind w:left="851" w:hanging="284"/>
        <w:jc w:val="both"/>
        <w:rPr>
          <w:bCs/>
          <w:sz w:val="24"/>
          <w:szCs w:val="24"/>
          <w:lang w:eastAsia="uk-UA"/>
        </w:rPr>
      </w:pPr>
      <w:r>
        <w:rPr>
          <w:bCs/>
          <w:sz w:val="24"/>
          <w:szCs w:val="24"/>
          <w:lang w:val="uk-UA" w:eastAsia="uk-UA"/>
        </w:rPr>
        <w:t>Даниленко А. І. Модернізація змісту, форм та методів управлінської діяльності директора загальноос</w:t>
      </w:r>
      <w:r>
        <w:rPr>
          <w:bCs/>
          <w:sz w:val="24"/>
          <w:szCs w:val="24"/>
          <w:lang w:eastAsia="uk-UA"/>
        </w:rPr>
        <w:t>вітньої школи: Монографія. -</w:t>
      </w:r>
      <w:r>
        <w:rPr>
          <w:bCs/>
          <w:sz w:val="24"/>
          <w:szCs w:val="24"/>
          <w:lang w:val="uk-UA" w:eastAsia="uk-UA"/>
        </w:rPr>
        <w:t xml:space="preserve"> </w:t>
      </w:r>
      <w:r>
        <w:rPr>
          <w:bCs/>
          <w:sz w:val="24"/>
          <w:szCs w:val="24"/>
          <w:lang w:eastAsia="uk-UA"/>
        </w:rPr>
        <w:t xml:space="preserve">К.: Логос, 1998. </w:t>
      </w:r>
    </w:p>
    <w:p w:rsidR="00723BC5" w:rsidRDefault="00723BC5" w:rsidP="00723BC5">
      <w:pPr>
        <w:widowControl/>
        <w:numPr>
          <w:ilvl w:val="0"/>
          <w:numId w:val="12"/>
        </w:numPr>
        <w:tabs>
          <w:tab w:val="left" w:pos="645"/>
          <w:tab w:val="left" w:pos="851"/>
        </w:tabs>
        <w:autoSpaceDE/>
        <w:adjustRightInd/>
        <w:ind w:left="851" w:hanging="284"/>
        <w:jc w:val="both"/>
        <w:rPr>
          <w:bCs/>
          <w:sz w:val="24"/>
          <w:szCs w:val="24"/>
          <w:lang w:eastAsia="uk-UA"/>
        </w:rPr>
      </w:pPr>
      <w:r>
        <w:rPr>
          <w:bCs/>
          <w:sz w:val="24"/>
          <w:szCs w:val="24"/>
          <w:lang w:eastAsia="uk-UA"/>
        </w:rPr>
        <w:t xml:space="preserve">Даниленко А. І. Управління інноваційною діяльністю в загальноосвітніх закладах: Монографія. -К.: Міленіум, 2004. </w:t>
      </w:r>
    </w:p>
    <w:p w:rsidR="00723BC5" w:rsidRDefault="00723BC5" w:rsidP="00723BC5">
      <w:pPr>
        <w:widowControl/>
        <w:numPr>
          <w:ilvl w:val="0"/>
          <w:numId w:val="12"/>
        </w:numPr>
        <w:shd w:val="clear" w:color="auto" w:fill="FFFFFF"/>
        <w:tabs>
          <w:tab w:val="left" w:pos="567"/>
          <w:tab w:val="left" w:pos="851"/>
        </w:tabs>
        <w:autoSpaceDE/>
        <w:adjustRightInd/>
        <w:ind w:left="851" w:hanging="284"/>
        <w:jc w:val="both"/>
        <w:rPr>
          <w:sz w:val="24"/>
          <w:szCs w:val="24"/>
          <w:lang w:val="uk-UA" w:eastAsia="uk-UA"/>
        </w:rPr>
      </w:pPr>
      <w:r>
        <w:rPr>
          <w:sz w:val="24"/>
          <w:szCs w:val="24"/>
        </w:rPr>
        <w:t xml:space="preserve">Засенко В., Софій Н. Інклюзивна освіта: стан і перспективи розвитку в Україні: Науково-методичний збірник до Всеукраїнської науково-практичної конференції в рамках реалізації проекту «Створення ресурсних центрів для батьків дітей з </w:t>
      </w:r>
      <w:r>
        <w:rPr>
          <w:sz w:val="24"/>
          <w:szCs w:val="24"/>
        </w:rPr>
        <w:lastRenderedPageBreak/>
        <w:t>особливими освітніми потребами» за підтримки програми ІВРР</w:t>
      </w:r>
      <w:r>
        <w:rPr>
          <w:sz w:val="24"/>
          <w:szCs w:val="24"/>
          <w:lang w:val="uk-UA"/>
        </w:rPr>
        <w:t>. – К.:</w:t>
      </w:r>
      <w:r>
        <w:rPr>
          <w:sz w:val="24"/>
          <w:szCs w:val="24"/>
        </w:rPr>
        <w:t xml:space="preserve">– TACIS Європейської Комісії, </w:t>
      </w:r>
      <w:r>
        <w:rPr>
          <w:sz w:val="24"/>
          <w:szCs w:val="24"/>
          <w:lang w:val="uk-UA"/>
        </w:rPr>
        <w:t xml:space="preserve">2007. </w:t>
      </w:r>
    </w:p>
    <w:p w:rsidR="00723BC5" w:rsidRDefault="00723BC5" w:rsidP="00723BC5">
      <w:pPr>
        <w:widowControl/>
        <w:numPr>
          <w:ilvl w:val="0"/>
          <w:numId w:val="12"/>
        </w:numPr>
        <w:shd w:val="clear" w:color="auto" w:fill="FFFFFF"/>
        <w:tabs>
          <w:tab w:val="left" w:pos="567"/>
          <w:tab w:val="left" w:pos="851"/>
        </w:tabs>
        <w:autoSpaceDE/>
        <w:adjustRightInd/>
        <w:ind w:left="851" w:hanging="284"/>
        <w:jc w:val="both"/>
        <w:rPr>
          <w:sz w:val="24"/>
          <w:szCs w:val="24"/>
          <w:lang w:val="uk-UA" w:eastAsia="uk-UA"/>
        </w:rPr>
      </w:pPr>
      <w:r>
        <w:rPr>
          <w:sz w:val="24"/>
          <w:szCs w:val="24"/>
          <w:lang w:eastAsia="uk-UA"/>
        </w:rPr>
        <w:t>Гуткина Н.И. Психологическая готовность к школе. - СПб: Питер, 2014. -301с.</w:t>
      </w:r>
    </w:p>
    <w:p w:rsidR="00723BC5" w:rsidRDefault="00723BC5" w:rsidP="00723BC5">
      <w:pPr>
        <w:widowControl/>
        <w:numPr>
          <w:ilvl w:val="0"/>
          <w:numId w:val="12"/>
        </w:numPr>
        <w:tabs>
          <w:tab w:val="left" w:pos="684"/>
          <w:tab w:val="left" w:pos="993"/>
        </w:tabs>
        <w:autoSpaceDE/>
        <w:adjustRightInd/>
        <w:ind w:left="993" w:hanging="426"/>
        <w:jc w:val="both"/>
        <w:rPr>
          <w:sz w:val="24"/>
          <w:szCs w:val="24"/>
          <w:lang w:eastAsia="uk-UA"/>
        </w:rPr>
      </w:pPr>
      <w:r>
        <w:rPr>
          <w:sz w:val="24"/>
          <w:szCs w:val="24"/>
          <w:lang w:eastAsia="uk-UA"/>
        </w:rPr>
        <w:t>ЕремееваВ. Дошкольник становится школьником: [Психо- физич. особенности первоклассников] / В.Еремеева // Начальная школа (Первое сентября). -2005. – 16 авг. (№16).</w:t>
      </w:r>
    </w:p>
    <w:p w:rsidR="00723BC5" w:rsidRDefault="00723BC5" w:rsidP="00723BC5">
      <w:pPr>
        <w:widowControl/>
        <w:numPr>
          <w:ilvl w:val="0"/>
          <w:numId w:val="12"/>
        </w:numPr>
        <w:tabs>
          <w:tab w:val="left" w:pos="679"/>
          <w:tab w:val="left" w:pos="993"/>
        </w:tabs>
        <w:autoSpaceDE/>
        <w:adjustRightInd/>
        <w:ind w:left="993" w:hanging="426"/>
        <w:jc w:val="both"/>
        <w:rPr>
          <w:sz w:val="24"/>
          <w:szCs w:val="24"/>
          <w:lang w:eastAsia="uk-UA"/>
        </w:rPr>
      </w:pPr>
      <w:r>
        <w:rPr>
          <w:sz w:val="24"/>
          <w:szCs w:val="24"/>
          <w:lang w:eastAsia="uk-UA"/>
        </w:rPr>
        <w:t>Єременко І.Г. Готовність учнів допоміжної школи до навчання. - К., 1997.</w:t>
      </w:r>
    </w:p>
    <w:p w:rsidR="00723BC5" w:rsidRDefault="00723BC5" w:rsidP="00723BC5">
      <w:pPr>
        <w:widowControl/>
        <w:numPr>
          <w:ilvl w:val="0"/>
          <w:numId w:val="12"/>
        </w:numPr>
        <w:tabs>
          <w:tab w:val="left" w:pos="684"/>
          <w:tab w:val="left" w:pos="993"/>
        </w:tabs>
        <w:autoSpaceDE/>
        <w:adjustRightInd/>
        <w:ind w:left="993" w:hanging="426"/>
        <w:jc w:val="both"/>
        <w:rPr>
          <w:sz w:val="24"/>
          <w:szCs w:val="24"/>
          <w:lang w:eastAsia="uk-UA"/>
        </w:rPr>
      </w:pPr>
      <w:r>
        <w:rPr>
          <w:sz w:val="24"/>
          <w:szCs w:val="24"/>
          <w:lang w:eastAsia="uk-UA"/>
        </w:rPr>
        <w:t>Маркова А.К. Формирование мотивации учення в школьном возрасте. - М.: Просвещение, 1983.</w:t>
      </w:r>
    </w:p>
    <w:p w:rsidR="00723BC5" w:rsidRDefault="00723BC5" w:rsidP="00723BC5">
      <w:pPr>
        <w:widowControl/>
        <w:numPr>
          <w:ilvl w:val="0"/>
          <w:numId w:val="12"/>
        </w:numPr>
        <w:tabs>
          <w:tab w:val="left" w:pos="684"/>
          <w:tab w:val="left" w:pos="993"/>
        </w:tabs>
        <w:autoSpaceDE/>
        <w:adjustRightInd/>
        <w:ind w:left="993" w:hanging="426"/>
        <w:jc w:val="both"/>
        <w:rPr>
          <w:sz w:val="24"/>
          <w:szCs w:val="24"/>
          <w:lang w:eastAsia="uk-UA"/>
        </w:rPr>
      </w:pPr>
      <w:r>
        <w:rPr>
          <w:sz w:val="24"/>
          <w:szCs w:val="24"/>
          <w:lang w:eastAsia="uk-UA"/>
        </w:rPr>
        <w:t>Новикова Т.Г., Пинская М.А., Прутченков А.С., Федотова Е.Е. Портфолио в профильном обучении (Анализ зарубежного опьгга). / Профильная школа, 2005. - №5 С. 46-48.</w:t>
      </w:r>
    </w:p>
    <w:p w:rsidR="00723BC5" w:rsidRDefault="00723BC5" w:rsidP="00723BC5">
      <w:pPr>
        <w:widowControl/>
        <w:numPr>
          <w:ilvl w:val="0"/>
          <w:numId w:val="12"/>
        </w:numPr>
        <w:tabs>
          <w:tab w:val="left" w:pos="665"/>
          <w:tab w:val="left" w:pos="993"/>
        </w:tabs>
        <w:autoSpaceDE/>
        <w:adjustRightInd/>
        <w:ind w:left="993" w:hanging="426"/>
        <w:jc w:val="both"/>
        <w:rPr>
          <w:sz w:val="24"/>
          <w:szCs w:val="24"/>
          <w:lang w:eastAsia="uk-UA"/>
        </w:rPr>
      </w:pPr>
      <w:r>
        <w:rPr>
          <w:sz w:val="24"/>
          <w:szCs w:val="24"/>
          <w:lang w:eastAsia="uk-UA"/>
        </w:rPr>
        <w:t xml:space="preserve">Симановский АЗ. Безотметочное обучение: возможносга и пуга реализации. // Начальная школа плюс </w:t>
      </w:r>
      <w:proofErr w:type="gramStart"/>
      <w:r>
        <w:rPr>
          <w:sz w:val="24"/>
          <w:szCs w:val="24"/>
          <w:lang w:eastAsia="uk-UA"/>
        </w:rPr>
        <w:t>До</w:t>
      </w:r>
      <w:proofErr w:type="gramEnd"/>
      <w:r>
        <w:rPr>
          <w:sz w:val="24"/>
          <w:szCs w:val="24"/>
          <w:lang w:eastAsia="uk-UA"/>
        </w:rPr>
        <w:t xml:space="preserve"> и После. - 2003. - №6.</w:t>
      </w:r>
    </w:p>
    <w:p w:rsidR="00723BC5" w:rsidRDefault="00723BC5" w:rsidP="00723BC5">
      <w:pPr>
        <w:widowControl/>
        <w:numPr>
          <w:ilvl w:val="0"/>
          <w:numId w:val="12"/>
        </w:numPr>
        <w:tabs>
          <w:tab w:val="left" w:pos="660"/>
          <w:tab w:val="left" w:pos="993"/>
        </w:tabs>
        <w:autoSpaceDE/>
        <w:adjustRightInd/>
        <w:ind w:left="993" w:hanging="426"/>
        <w:jc w:val="both"/>
        <w:rPr>
          <w:sz w:val="24"/>
          <w:szCs w:val="24"/>
          <w:lang w:eastAsia="uk-UA"/>
        </w:rPr>
      </w:pPr>
      <w:r>
        <w:rPr>
          <w:sz w:val="24"/>
          <w:szCs w:val="24"/>
          <w:lang w:eastAsia="uk-UA"/>
        </w:rPr>
        <w:t>Цукерман Г. А. Оценка без отметки. Рига: ПЦ «Зкспери- мент», 1999.</w:t>
      </w:r>
    </w:p>
    <w:p w:rsidR="00723BC5" w:rsidRDefault="00723BC5" w:rsidP="00723BC5">
      <w:pPr>
        <w:widowControl/>
        <w:numPr>
          <w:ilvl w:val="0"/>
          <w:numId w:val="12"/>
        </w:numPr>
        <w:tabs>
          <w:tab w:val="left" w:pos="358"/>
          <w:tab w:val="left" w:pos="851"/>
        </w:tabs>
        <w:autoSpaceDE/>
        <w:adjustRightInd/>
        <w:ind w:left="993" w:hanging="426"/>
        <w:jc w:val="both"/>
        <w:rPr>
          <w:sz w:val="24"/>
          <w:szCs w:val="24"/>
          <w:lang w:val="uk-UA"/>
        </w:rPr>
      </w:pPr>
      <w:r>
        <w:rPr>
          <w:sz w:val="24"/>
          <w:szCs w:val="24"/>
          <w:lang w:val="uk-UA"/>
        </w:rPr>
        <w:t>Бех І.Д. Виховання особистості. – К.: Либідь, 2003. – 211с.</w:t>
      </w:r>
    </w:p>
    <w:p w:rsidR="00723BC5" w:rsidRDefault="00723BC5" w:rsidP="00723BC5">
      <w:pPr>
        <w:widowControl/>
        <w:numPr>
          <w:ilvl w:val="0"/>
          <w:numId w:val="12"/>
        </w:numPr>
        <w:tabs>
          <w:tab w:val="left" w:pos="358"/>
          <w:tab w:val="left" w:pos="851"/>
        </w:tabs>
        <w:autoSpaceDE/>
        <w:adjustRightInd/>
        <w:ind w:left="993" w:hanging="426"/>
        <w:jc w:val="both"/>
        <w:rPr>
          <w:sz w:val="24"/>
          <w:szCs w:val="24"/>
          <w:lang w:val="uk-UA"/>
        </w:rPr>
      </w:pPr>
      <w:r>
        <w:rPr>
          <w:sz w:val="24"/>
          <w:szCs w:val="24"/>
          <w:lang w:val="uk-UA"/>
        </w:rPr>
        <w:t>Білозерська І.О Деякі аспекти формування батьківської компетентності у родинах, що мають дітей з порушеннями розвитку //Психолого-педагогічний супровід навчання дітей з порушеннями розвитку.-К.-2010.</w:t>
      </w:r>
    </w:p>
    <w:p w:rsidR="00723BC5" w:rsidRDefault="00723BC5" w:rsidP="00723BC5">
      <w:pPr>
        <w:widowControl/>
        <w:numPr>
          <w:ilvl w:val="0"/>
          <w:numId w:val="12"/>
        </w:numPr>
        <w:tabs>
          <w:tab w:val="left" w:pos="358"/>
          <w:tab w:val="left" w:pos="851"/>
        </w:tabs>
        <w:autoSpaceDE/>
        <w:adjustRightInd/>
        <w:ind w:left="993" w:hanging="426"/>
        <w:jc w:val="both"/>
        <w:rPr>
          <w:sz w:val="24"/>
          <w:szCs w:val="24"/>
          <w:lang w:val="uk-UA"/>
        </w:rPr>
      </w:pPr>
      <w:r>
        <w:rPr>
          <w:sz w:val="24"/>
          <w:szCs w:val="24"/>
          <w:lang w:val="uk-UA"/>
        </w:rPr>
        <w:t>Білозерська І.О.Реалізація компетентнісної парадигми при роботі з батьками дітей з порушеннями психофізичного розвитку // Особлива дитина навчання та виховання. Дефектологія.-№4- К. 2011.</w:t>
      </w:r>
    </w:p>
    <w:p w:rsidR="00723BC5" w:rsidRDefault="00723BC5" w:rsidP="00723BC5">
      <w:pPr>
        <w:widowControl/>
        <w:numPr>
          <w:ilvl w:val="0"/>
          <w:numId w:val="12"/>
        </w:numPr>
        <w:tabs>
          <w:tab w:val="left" w:pos="360"/>
          <w:tab w:val="left" w:pos="851"/>
        </w:tabs>
        <w:autoSpaceDE/>
        <w:adjustRightInd/>
        <w:ind w:left="993" w:hanging="426"/>
        <w:jc w:val="both"/>
        <w:rPr>
          <w:sz w:val="24"/>
          <w:szCs w:val="24"/>
        </w:rPr>
      </w:pPr>
      <w:r>
        <w:rPr>
          <w:sz w:val="24"/>
          <w:szCs w:val="24"/>
        </w:rPr>
        <w:t>Дэвид Митчелл. Эффективные педагогические технологии специального и инклюзивного образования. Главы из книги. – РООИ «Перспектива», 2011. – 138 с.</w:t>
      </w:r>
    </w:p>
    <w:p w:rsidR="00723BC5" w:rsidRDefault="00723BC5" w:rsidP="00723BC5">
      <w:pPr>
        <w:widowControl/>
        <w:numPr>
          <w:ilvl w:val="0"/>
          <w:numId w:val="12"/>
        </w:numPr>
        <w:tabs>
          <w:tab w:val="left" w:pos="699"/>
          <w:tab w:val="left" w:pos="851"/>
        </w:tabs>
        <w:autoSpaceDE/>
        <w:adjustRightInd/>
        <w:ind w:left="993" w:hanging="426"/>
        <w:jc w:val="both"/>
        <w:rPr>
          <w:sz w:val="24"/>
          <w:szCs w:val="24"/>
          <w:lang w:eastAsia="uk-UA"/>
        </w:rPr>
      </w:pPr>
      <w:r>
        <w:rPr>
          <w:sz w:val="24"/>
          <w:szCs w:val="24"/>
          <w:lang w:eastAsia="uk-UA"/>
        </w:rPr>
        <w:t>Програми для загальноосвітніх навчальних закладів інтенсивної педагогічної корекції (для дітей із затримкою психічного розвитку). Підготовчий, перший, другий класи. Київ, «Генеза», 2005.</w:t>
      </w:r>
    </w:p>
    <w:p w:rsidR="00723BC5" w:rsidRDefault="00723BC5" w:rsidP="00723BC5">
      <w:pPr>
        <w:widowControl/>
        <w:numPr>
          <w:ilvl w:val="0"/>
          <w:numId w:val="12"/>
        </w:numPr>
        <w:tabs>
          <w:tab w:val="left" w:pos="699"/>
          <w:tab w:val="left" w:pos="851"/>
        </w:tabs>
        <w:autoSpaceDE/>
        <w:adjustRightInd/>
        <w:ind w:left="993" w:hanging="426"/>
        <w:jc w:val="both"/>
        <w:rPr>
          <w:sz w:val="24"/>
          <w:szCs w:val="24"/>
          <w:lang w:eastAsia="uk-UA"/>
        </w:rPr>
      </w:pPr>
      <w:r>
        <w:rPr>
          <w:sz w:val="24"/>
          <w:szCs w:val="24"/>
          <w:lang w:eastAsia="uk-UA"/>
        </w:rPr>
        <w:t>Програми для 2-4 класів загальноосвітніх навчальних закладів інтенсивної педагогічної корекції (для дітей із затримкою психічного розвитку), Частина 1. Київ, «Неопалима купина», 2006.</w:t>
      </w:r>
    </w:p>
    <w:p w:rsidR="00723BC5" w:rsidRDefault="00723BC5" w:rsidP="00723BC5">
      <w:pPr>
        <w:widowControl/>
        <w:numPr>
          <w:ilvl w:val="0"/>
          <w:numId w:val="12"/>
        </w:numPr>
        <w:tabs>
          <w:tab w:val="left" w:pos="699"/>
          <w:tab w:val="left" w:pos="851"/>
        </w:tabs>
        <w:autoSpaceDE/>
        <w:adjustRightInd/>
        <w:ind w:left="993" w:hanging="426"/>
        <w:jc w:val="both"/>
        <w:rPr>
          <w:sz w:val="24"/>
          <w:szCs w:val="24"/>
        </w:rPr>
      </w:pPr>
      <w:r>
        <w:rPr>
          <w:sz w:val="24"/>
          <w:szCs w:val="24"/>
          <w:lang w:eastAsia="uk-UA"/>
        </w:rPr>
        <w:t>Програми для 2-4 класів загальноосвітніх навчальних закладів інтенсивної педагогічної корекції (для дітей із загримкою психічного розвитку), Частина 2. Київ, «Неопалима купина», 2006.</w:t>
      </w:r>
    </w:p>
    <w:p w:rsidR="00723BC5" w:rsidRDefault="00723BC5" w:rsidP="00723BC5">
      <w:pPr>
        <w:pStyle w:val="a7"/>
        <w:widowControl/>
        <w:numPr>
          <w:ilvl w:val="0"/>
          <w:numId w:val="12"/>
        </w:numPr>
        <w:tabs>
          <w:tab w:val="left" w:pos="851"/>
          <w:tab w:val="left" w:pos="993"/>
        </w:tabs>
        <w:autoSpaceDE/>
        <w:adjustRightInd/>
        <w:ind w:left="993" w:hanging="426"/>
        <w:contextualSpacing/>
        <w:jc w:val="both"/>
        <w:rPr>
          <w:sz w:val="24"/>
          <w:szCs w:val="24"/>
        </w:rPr>
      </w:pPr>
      <w:r>
        <w:rPr>
          <w:sz w:val="24"/>
          <w:szCs w:val="24"/>
          <w:lang w:eastAsia="uk-UA"/>
        </w:rPr>
        <w:t xml:space="preserve">Програми для середньої загальноосвітньої школи. 1-2 класи. К «Початкова школа». - 2001. - 296 с. Програми для середньої загальноосвітньої школи. 3-4 класи. К.: «Початкова школа». - 2003. - 296с. Програми загальноосвітніх навчальних закладів для дітей зі складними порушеннями розвитку (зі зниженим слухом з розумовою відсталістю). Українська мова, математика, </w:t>
      </w:r>
      <w:proofErr w:type="gramStart"/>
      <w:r>
        <w:rPr>
          <w:sz w:val="24"/>
          <w:szCs w:val="24"/>
          <w:lang w:eastAsia="uk-UA"/>
        </w:rPr>
        <w:t>Я</w:t>
      </w:r>
      <w:proofErr w:type="gramEnd"/>
      <w:r>
        <w:rPr>
          <w:sz w:val="24"/>
          <w:szCs w:val="24"/>
          <w:lang w:eastAsia="uk-UA"/>
        </w:rPr>
        <w:t xml:space="preserve"> і Україна, образотворче мистецтво. 1-4 класи. К.: «Інкунабула», 2007. </w:t>
      </w:r>
      <w:r>
        <w:rPr>
          <w:sz w:val="24"/>
          <w:szCs w:val="24"/>
          <w:lang w:val="uk-UA" w:eastAsia="uk-UA"/>
        </w:rPr>
        <w:t xml:space="preserve">- </w:t>
      </w:r>
      <w:r>
        <w:rPr>
          <w:sz w:val="24"/>
          <w:szCs w:val="24"/>
          <w:lang w:eastAsia="uk-UA"/>
        </w:rPr>
        <w:t>Ч. 1</w:t>
      </w:r>
      <w:r>
        <w:rPr>
          <w:sz w:val="24"/>
          <w:szCs w:val="24"/>
          <w:lang w:val="uk-UA" w:eastAsia="uk-UA"/>
        </w:rPr>
        <w:t>.</w:t>
      </w:r>
      <w:r>
        <w:rPr>
          <w:sz w:val="24"/>
          <w:szCs w:val="24"/>
          <w:lang w:eastAsia="uk-UA"/>
        </w:rPr>
        <w:t>-</w:t>
      </w:r>
      <w:r>
        <w:rPr>
          <w:sz w:val="24"/>
          <w:szCs w:val="24"/>
          <w:lang w:val="uk-UA" w:eastAsia="uk-UA"/>
        </w:rPr>
        <w:t xml:space="preserve"> </w:t>
      </w:r>
      <w:r>
        <w:rPr>
          <w:sz w:val="24"/>
          <w:szCs w:val="24"/>
          <w:lang w:eastAsia="uk-UA"/>
        </w:rPr>
        <w:t>240с.</w:t>
      </w:r>
    </w:p>
    <w:p w:rsidR="00723BC5" w:rsidRDefault="00723BC5" w:rsidP="00723BC5">
      <w:pPr>
        <w:pStyle w:val="a7"/>
        <w:widowControl/>
        <w:numPr>
          <w:ilvl w:val="0"/>
          <w:numId w:val="12"/>
        </w:numPr>
        <w:tabs>
          <w:tab w:val="left" w:pos="851"/>
          <w:tab w:val="left" w:pos="993"/>
        </w:tabs>
        <w:autoSpaceDE/>
        <w:adjustRightInd/>
        <w:ind w:left="993" w:hanging="426"/>
        <w:contextualSpacing/>
        <w:jc w:val="both"/>
        <w:rPr>
          <w:sz w:val="24"/>
          <w:szCs w:val="24"/>
        </w:rPr>
      </w:pPr>
      <w:r>
        <w:rPr>
          <w:sz w:val="24"/>
          <w:szCs w:val="24"/>
          <w:lang w:eastAsia="uk-UA"/>
        </w:rPr>
        <w:t>Програми загальноосвітніх навчальних закладів для дітей зі складними порушеннями розвитку (зі зниженим слухом з розумовою відсталістю). Предметно-практичне навчання. Основи здоров'я. Фізична культура. 1-4 класи. К.: «Інкунабула». - 2007. Ч. 2. - 264 с.</w:t>
      </w:r>
    </w:p>
    <w:p w:rsidR="00723BC5" w:rsidRDefault="00723BC5" w:rsidP="00723BC5">
      <w:pPr>
        <w:pStyle w:val="a7"/>
        <w:widowControl/>
        <w:numPr>
          <w:ilvl w:val="0"/>
          <w:numId w:val="12"/>
        </w:numPr>
        <w:tabs>
          <w:tab w:val="left" w:pos="851"/>
          <w:tab w:val="left" w:pos="993"/>
        </w:tabs>
        <w:autoSpaceDE/>
        <w:adjustRightInd/>
        <w:ind w:left="993" w:hanging="426"/>
        <w:contextualSpacing/>
        <w:jc w:val="both"/>
        <w:rPr>
          <w:sz w:val="24"/>
          <w:szCs w:val="24"/>
        </w:rPr>
      </w:pPr>
      <w:r>
        <w:rPr>
          <w:sz w:val="24"/>
          <w:szCs w:val="24"/>
          <w:lang w:eastAsia="uk-UA"/>
        </w:rPr>
        <w:t>Програми для 2-4 класів загальноосвітніх навчальних закладів для розумово відсталих дітей. К.: «Неопалима купина». - 2006. - Ч. 1. - 336 с.</w:t>
      </w:r>
    </w:p>
    <w:p w:rsidR="00723BC5" w:rsidRDefault="00723BC5" w:rsidP="00723BC5">
      <w:pPr>
        <w:pStyle w:val="a7"/>
        <w:widowControl/>
        <w:numPr>
          <w:ilvl w:val="0"/>
          <w:numId w:val="12"/>
        </w:numPr>
        <w:tabs>
          <w:tab w:val="left" w:pos="851"/>
          <w:tab w:val="left" w:pos="993"/>
        </w:tabs>
        <w:autoSpaceDE/>
        <w:adjustRightInd/>
        <w:ind w:left="993" w:hanging="426"/>
        <w:contextualSpacing/>
        <w:jc w:val="both"/>
        <w:rPr>
          <w:sz w:val="24"/>
          <w:szCs w:val="24"/>
        </w:rPr>
      </w:pPr>
      <w:r>
        <w:rPr>
          <w:sz w:val="24"/>
          <w:szCs w:val="24"/>
          <w:lang w:eastAsia="uk-UA"/>
        </w:rPr>
        <w:t>Програми для 2-4 класів загальноосвітніх навчальних закладів для дітей сліпих та зі зниженим зором. К.: «Неопалима купина». - 2006. - Ч. 2. - 288 с.</w:t>
      </w:r>
    </w:p>
    <w:p w:rsidR="00723BC5" w:rsidRDefault="00723BC5" w:rsidP="00723BC5">
      <w:pPr>
        <w:widowControl/>
        <w:numPr>
          <w:ilvl w:val="0"/>
          <w:numId w:val="12"/>
        </w:numPr>
        <w:tabs>
          <w:tab w:val="left" w:pos="654"/>
          <w:tab w:val="left" w:pos="851"/>
        </w:tabs>
        <w:autoSpaceDE/>
        <w:adjustRightInd/>
        <w:ind w:left="993" w:hanging="426"/>
        <w:jc w:val="both"/>
        <w:rPr>
          <w:sz w:val="24"/>
          <w:szCs w:val="24"/>
          <w:lang w:eastAsia="uk-UA"/>
        </w:rPr>
      </w:pPr>
      <w:r>
        <w:rPr>
          <w:sz w:val="24"/>
          <w:szCs w:val="24"/>
          <w:lang w:eastAsia="uk-UA"/>
        </w:rPr>
        <w:lastRenderedPageBreak/>
        <w:t>Путівник для батьків дітей з особливими потребами: Навчально-методичний посібник у 9 книгах / За заг. ред. Колупаєвої А.А. - К: ТОВ ВПЦ «Літопис-ХХ» - 2010. - (Серія «Інклюзивна освіта»),</w:t>
      </w:r>
    </w:p>
    <w:p w:rsidR="00723BC5" w:rsidRDefault="00723BC5" w:rsidP="00723BC5">
      <w:pPr>
        <w:widowControl/>
        <w:numPr>
          <w:ilvl w:val="0"/>
          <w:numId w:val="12"/>
        </w:numPr>
        <w:tabs>
          <w:tab w:val="left" w:pos="650"/>
          <w:tab w:val="left" w:pos="851"/>
        </w:tabs>
        <w:autoSpaceDE/>
        <w:adjustRightInd/>
        <w:ind w:left="993" w:hanging="426"/>
        <w:jc w:val="both"/>
        <w:rPr>
          <w:sz w:val="24"/>
          <w:szCs w:val="24"/>
          <w:lang w:eastAsia="uk-UA"/>
        </w:rPr>
      </w:pPr>
      <w:r>
        <w:rPr>
          <w:sz w:val="24"/>
          <w:szCs w:val="24"/>
          <w:lang w:eastAsia="uk-UA"/>
        </w:rPr>
        <w:t>Софій Н., Сварник М., Троханіс П. Права дітей з особливими освітніми потребами та рівний доступ до якісної освіти. - К: Міжнародний фонд «Відродження», 2006. - 64 с.</w:t>
      </w:r>
    </w:p>
    <w:p w:rsidR="00723BC5" w:rsidRDefault="00723BC5" w:rsidP="00723BC5">
      <w:pPr>
        <w:widowControl/>
        <w:numPr>
          <w:ilvl w:val="0"/>
          <w:numId w:val="12"/>
        </w:numPr>
        <w:tabs>
          <w:tab w:val="left" w:pos="659"/>
          <w:tab w:val="left" w:pos="851"/>
        </w:tabs>
        <w:autoSpaceDE/>
        <w:adjustRightInd/>
        <w:ind w:left="993" w:hanging="426"/>
        <w:jc w:val="both"/>
        <w:rPr>
          <w:sz w:val="24"/>
          <w:szCs w:val="24"/>
          <w:lang w:eastAsia="uk-UA"/>
        </w:rPr>
      </w:pPr>
      <w:r>
        <w:rPr>
          <w:sz w:val="24"/>
          <w:szCs w:val="24"/>
          <w:lang w:eastAsia="uk-UA"/>
        </w:rPr>
        <w:t>Софій Н.З., Найда Ю.М. Концептуальні аспекти інклюзивної освіти / Інклюзивна школа: особливості організації та управління: Навчально-методичний посібник/Кол</w:t>
      </w:r>
      <w:proofErr w:type="gramStart"/>
      <w:r>
        <w:rPr>
          <w:sz w:val="24"/>
          <w:szCs w:val="24"/>
          <w:lang w:eastAsia="uk-UA"/>
        </w:rPr>
        <w:t>.:авторів</w:t>
      </w:r>
      <w:proofErr w:type="gramEnd"/>
      <w:r>
        <w:rPr>
          <w:sz w:val="24"/>
          <w:szCs w:val="24"/>
          <w:lang w:eastAsia="uk-UA"/>
        </w:rPr>
        <w:t>: Колупаєва А.А., Найда Ю.М., Софій Н.З. та ін. /За заг.ред. Даниленко Л.І., - К.:2007. - 128 с.</w:t>
      </w:r>
    </w:p>
    <w:p w:rsidR="00723BC5" w:rsidRDefault="00723BC5" w:rsidP="00723BC5">
      <w:pPr>
        <w:widowControl/>
        <w:numPr>
          <w:ilvl w:val="0"/>
          <w:numId w:val="12"/>
        </w:numPr>
        <w:tabs>
          <w:tab w:val="left" w:pos="645"/>
          <w:tab w:val="left" w:pos="851"/>
        </w:tabs>
        <w:autoSpaceDE/>
        <w:adjustRightInd/>
        <w:ind w:left="993" w:hanging="426"/>
        <w:jc w:val="both"/>
        <w:rPr>
          <w:sz w:val="24"/>
          <w:szCs w:val="24"/>
          <w:lang w:eastAsia="uk-UA"/>
        </w:rPr>
      </w:pPr>
      <w:r>
        <w:rPr>
          <w:sz w:val="24"/>
          <w:szCs w:val="24"/>
          <w:lang w:eastAsia="uk-UA"/>
        </w:rPr>
        <w:t>Створення ресурсних центрів. Посібник для батьків дітей з особливими освітніми потребами - Всеукраїнський фонд «Крок за кроком» - К: ФО-П Придатченко П.М., 2007. -216 с.</w:t>
      </w:r>
    </w:p>
    <w:p w:rsidR="00723BC5" w:rsidRDefault="00723BC5" w:rsidP="00723BC5">
      <w:pPr>
        <w:shd w:val="clear" w:color="auto" w:fill="FFFFFF"/>
        <w:ind w:left="927"/>
        <w:jc w:val="both"/>
        <w:rPr>
          <w:sz w:val="24"/>
          <w:szCs w:val="24"/>
        </w:rPr>
      </w:pPr>
    </w:p>
    <w:p w:rsidR="00723BC5" w:rsidRDefault="00723BC5" w:rsidP="00723BC5">
      <w:pPr>
        <w:widowControl/>
        <w:autoSpaceDE/>
        <w:adjustRightInd/>
        <w:jc w:val="both"/>
        <w:rPr>
          <w:sz w:val="24"/>
          <w:szCs w:val="24"/>
          <w:lang w:val="uk-UA"/>
        </w:rPr>
      </w:pPr>
    </w:p>
    <w:p w:rsidR="00723BC5" w:rsidRDefault="00723BC5" w:rsidP="00723BC5">
      <w:pPr>
        <w:widowControl/>
        <w:autoSpaceDE/>
        <w:adjustRightInd/>
        <w:jc w:val="both"/>
        <w:rPr>
          <w:b/>
          <w:sz w:val="24"/>
          <w:szCs w:val="24"/>
          <w:lang w:val="uk-UA"/>
        </w:rPr>
      </w:pPr>
      <w:r>
        <w:rPr>
          <w:b/>
          <w:sz w:val="24"/>
          <w:szCs w:val="24"/>
          <w:lang w:val="uk-UA"/>
        </w:rPr>
        <w:t>Інтернет-ресурси</w:t>
      </w:r>
    </w:p>
    <w:p w:rsidR="00723BC5" w:rsidRDefault="00723BC5" w:rsidP="00723BC5">
      <w:pPr>
        <w:widowControl/>
        <w:autoSpaceDE/>
        <w:adjustRightInd/>
        <w:jc w:val="both"/>
        <w:rPr>
          <w:b/>
          <w:sz w:val="24"/>
          <w:szCs w:val="24"/>
          <w:lang w:val="uk-UA"/>
        </w:rPr>
      </w:pPr>
    </w:p>
    <w:p w:rsidR="00723BC5" w:rsidRDefault="00723BC5" w:rsidP="00723BC5">
      <w:pPr>
        <w:widowControl/>
        <w:numPr>
          <w:ilvl w:val="0"/>
          <w:numId w:val="13"/>
        </w:numPr>
        <w:tabs>
          <w:tab w:val="left" w:pos="360"/>
        </w:tabs>
        <w:autoSpaceDE/>
        <w:adjustRightInd/>
        <w:spacing w:line="0" w:lineRule="atLeast"/>
        <w:ind w:left="360" w:hanging="358"/>
        <w:jc w:val="both"/>
        <w:rPr>
          <w:sz w:val="24"/>
          <w:szCs w:val="24"/>
        </w:rPr>
      </w:pPr>
      <w:r>
        <w:rPr>
          <w:sz w:val="24"/>
          <w:szCs w:val="24"/>
          <w:u w:val="single"/>
        </w:rPr>
        <w:t>http://knowledgeloom.org/pd</w:t>
      </w:r>
    </w:p>
    <w:p w:rsidR="00723BC5" w:rsidRDefault="00723BC5" w:rsidP="00723BC5">
      <w:pPr>
        <w:spacing w:line="160" w:lineRule="exact"/>
        <w:rPr>
          <w:sz w:val="24"/>
          <w:szCs w:val="24"/>
        </w:rPr>
      </w:pPr>
    </w:p>
    <w:p w:rsidR="00723BC5" w:rsidRDefault="00723BC5" w:rsidP="00723BC5">
      <w:pPr>
        <w:widowControl/>
        <w:numPr>
          <w:ilvl w:val="0"/>
          <w:numId w:val="13"/>
        </w:numPr>
        <w:tabs>
          <w:tab w:val="left" w:pos="360"/>
        </w:tabs>
        <w:autoSpaceDE/>
        <w:adjustRightInd/>
        <w:spacing w:line="0" w:lineRule="atLeast"/>
        <w:ind w:left="360" w:hanging="358"/>
        <w:jc w:val="both"/>
        <w:rPr>
          <w:sz w:val="24"/>
          <w:szCs w:val="24"/>
        </w:rPr>
      </w:pPr>
      <w:r>
        <w:rPr>
          <w:sz w:val="24"/>
          <w:szCs w:val="24"/>
          <w:u w:val="single"/>
        </w:rPr>
        <w:t>www.includingsamuel.com</w:t>
      </w:r>
    </w:p>
    <w:p w:rsidR="00723BC5" w:rsidRDefault="00723BC5" w:rsidP="00723BC5">
      <w:pPr>
        <w:spacing w:line="161" w:lineRule="exact"/>
        <w:rPr>
          <w:sz w:val="24"/>
          <w:szCs w:val="24"/>
        </w:rPr>
      </w:pPr>
    </w:p>
    <w:p w:rsidR="00723BC5" w:rsidRDefault="00723BC5" w:rsidP="00723BC5">
      <w:pPr>
        <w:widowControl/>
        <w:numPr>
          <w:ilvl w:val="0"/>
          <w:numId w:val="13"/>
        </w:numPr>
        <w:tabs>
          <w:tab w:val="left" w:pos="360"/>
        </w:tabs>
        <w:autoSpaceDE/>
        <w:adjustRightInd/>
        <w:spacing w:line="0" w:lineRule="atLeast"/>
        <w:ind w:left="360" w:hanging="358"/>
        <w:jc w:val="both"/>
        <w:rPr>
          <w:sz w:val="24"/>
          <w:szCs w:val="24"/>
        </w:rPr>
      </w:pPr>
      <w:r>
        <w:rPr>
          <w:sz w:val="24"/>
          <w:szCs w:val="24"/>
          <w:u w:val="single"/>
        </w:rPr>
        <w:t>www.includingsamuel.com/screenings/host.</w:t>
      </w:r>
    </w:p>
    <w:p w:rsidR="00723BC5" w:rsidRDefault="00723BC5" w:rsidP="00723BC5">
      <w:pPr>
        <w:spacing w:line="160" w:lineRule="exact"/>
        <w:rPr>
          <w:sz w:val="24"/>
          <w:szCs w:val="24"/>
        </w:rPr>
      </w:pPr>
    </w:p>
    <w:p w:rsidR="00723BC5" w:rsidRDefault="00723BC5" w:rsidP="00723BC5">
      <w:pPr>
        <w:widowControl/>
        <w:numPr>
          <w:ilvl w:val="0"/>
          <w:numId w:val="13"/>
        </w:numPr>
        <w:tabs>
          <w:tab w:val="left" w:pos="360"/>
        </w:tabs>
        <w:autoSpaceDE/>
        <w:adjustRightInd/>
        <w:spacing w:line="0" w:lineRule="atLeast"/>
        <w:ind w:left="360" w:hanging="358"/>
        <w:jc w:val="both"/>
        <w:rPr>
          <w:sz w:val="24"/>
          <w:szCs w:val="24"/>
        </w:rPr>
      </w:pPr>
      <w:r>
        <w:rPr>
          <w:sz w:val="24"/>
          <w:szCs w:val="24"/>
          <w:u w:val="single"/>
        </w:rPr>
        <w:t>www.IncludingAllKids.org</w:t>
      </w:r>
    </w:p>
    <w:p w:rsidR="00723BC5" w:rsidRDefault="00723BC5" w:rsidP="00723BC5">
      <w:pPr>
        <w:spacing w:line="161" w:lineRule="exact"/>
        <w:rPr>
          <w:sz w:val="24"/>
          <w:szCs w:val="24"/>
        </w:rPr>
      </w:pPr>
    </w:p>
    <w:p w:rsidR="00723BC5" w:rsidRDefault="00723BC5" w:rsidP="00723BC5">
      <w:pPr>
        <w:widowControl/>
        <w:numPr>
          <w:ilvl w:val="0"/>
          <w:numId w:val="13"/>
        </w:numPr>
        <w:tabs>
          <w:tab w:val="left" w:pos="360"/>
        </w:tabs>
        <w:autoSpaceDE/>
        <w:adjustRightInd/>
        <w:spacing w:line="0" w:lineRule="atLeast"/>
        <w:ind w:left="360" w:hanging="358"/>
        <w:jc w:val="both"/>
        <w:rPr>
          <w:sz w:val="24"/>
          <w:szCs w:val="24"/>
        </w:rPr>
      </w:pPr>
      <w:r>
        <w:rPr>
          <w:sz w:val="24"/>
          <w:szCs w:val="24"/>
          <w:u w:val="single"/>
        </w:rPr>
        <w:t>www.includingsamuel.com</w:t>
      </w:r>
    </w:p>
    <w:p w:rsidR="00723BC5" w:rsidRDefault="00723BC5" w:rsidP="00723BC5">
      <w:pPr>
        <w:spacing w:line="160" w:lineRule="exact"/>
        <w:rPr>
          <w:sz w:val="24"/>
          <w:szCs w:val="24"/>
        </w:rPr>
      </w:pPr>
    </w:p>
    <w:p w:rsidR="00723BC5" w:rsidRDefault="00723BC5" w:rsidP="00723BC5">
      <w:pPr>
        <w:widowControl/>
        <w:numPr>
          <w:ilvl w:val="0"/>
          <w:numId w:val="13"/>
        </w:numPr>
        <w:tabs>
          <w:tab w:val="left" w:pos="360"/>
        </w:tabs>
        <w:autoSpaceDE/>
        <w:adjustRightInd/>
        <w:spacing w:line="0" w:lineRule="atLeast"/>
        <w:ind w:left="360" w:hanging="358"/>
        <w:jc w:val="both"/>
        <w:rPr>
          <w:sz w:val="24"/>
          <w:szCs w:val="24"/>
        </w:rPr>
      </w:pPr>
      <w:r>
        <w:rPr>
          <w:sz w:val="24"/>
          <w:szCs w:val="24"/>
          <w:u w:val="single"/>
        </w:rPr>
        <w:t>www.includingsamuel.com/resources</w:t>
      </w:r>
    </w:p>
    <w:p w:rsidR="00723BC5" w:rsidRDefault="00723BC5" w:rsidP="00723BC5">
      <w:pPr>
        <w:spacing w:line="161" w:lineRule="exact"/>
        <w:rPr>
          <w:sz w:val="24"/>
          <w:szCs w:val="24"/>
        </w:rPr>
      </w:pPr>
    </w:p>
    <w:p w:rsidR="00723BC5" w:rsidRDefault="00723BC5" w:rsidP="00723BC5">
      <w:pPr>
        <w:widowControl/>
        <w:numPr>
          <w:ilvl w:val="0"/>
          <w:numId w:val="13"/>
        </w:numPr>
        <w:tabs>
          <w:tab w:val="left" w:pos="360"/>
        </w:tabs>
        <w:autoSpaceDE/>
        <w:adjustRightInd/>
        <w:spacing w:line="0" w:lineRule="atLeast"/>
        <w:ind w:left="360" w:hanging="358"/>
        <w:jc w:val="both"/>
        <w:rPr>
          <w:sz w:val="24"/>
          <w:szCs w:val="24"/>
        </w:rPr>
      </w:pPr>
      <w:r>
        <w:rPr>
          <w:sz w:val="24"/>
          <w:szCs w:val="24"/>
          <w:u w:val="single"/>
        </w:rPr>
        <w:t>http://groups.to/includingsamuel/</w:t>
      </w:r>
    </w:p>
    <w:p w:rsidR="00723BC5" w:rsidRDefault="00723BC5" w:rsidP="00723BC5">
      <w:pPr>
        <w:spacing w:line="160" w:lineRule="exact"/>
        <w:rPr>
          <w:sz w:val="24"/>
          <w:szCs w:val="24"/>
        </w:rPr>
      </w:pPr>
    </w:p>
    <w:p w:rsidR="00723BC5" w:rsidRDefault="00723BC5" w:rsidP="00723BC5">
      <w:pPr>
        <w:widowControl/>
        <w:numPr>
          <w:ilvl w:val="0"/>
          <w:numId w:val="13"/>
        </w:numPr>
        <w:tabs>
          <w:tab w:val="left" w:pos="440"/>
        </w:tabs>
        <w:autoSpaceDE/>
        <w:adjustRightInd/>
        <w:spacing w:line="0" w:lineRule="atLeast"/>
        <w:ind w:left="440" w:hanging="438"/>
        <w:jc w:val="both"/>
        <w:rPr>
          <w:sz w:val="28"/>
        </w:rPr>
      </w:pPr>
      <w:hyperlink r:id="rId5" w:history="1">
        <w:r>
          <w:rPr>
            <w:rStyle w:val="a4"/>
            <w:sz w:val="24"/>
            <w:szCs w:val="24"/>
          </w:rPr>
          <w:t>www.includingsamuel.com/screenings/host</w:t>
        </w:r>
      </w:hyperlink>
    </w:p>
    <w:p w:rsidR="00723BC5" w:rsidRDefault="00723BC5" w:rsidP="00723BC5">
      <w:pPr>
        <w:pStyle w:val="a7"/>
        <w:rPr>
          <w:sz w:val="28"/>
        </w:rPr>
      </w:pPr>
    </w:p>
    <w:p w:rsidR="00723BC5" w:rsidRDefault="00723BC5" w:rsidP="00723BC5">
      <w:pPr>
        <w:widowControl/>
        <w:tabs>
          <w:tab w:val="left" w:pos="440"/>
        </w:tabs>
        <w:autoSpaceDE/>
        <w:adjustRightInd/>
        <w:spacing w:line="0" w:lineRule="atLeast"/>
        <w:jc w:val="both"/>
        <w:rPr>
          <w:sz w:val="28"/>
        </w:rPr>
      </w:pPr>
    </w:p>
    <w:p w:rsidR="009952AA" w:rsidRPr="00723BC5" w:rsidRDefault="00723BC5" w:rsidP="00723BC5">
      <w:pPr>
        <w:rPr>
          <w:lang w:val="uk-UA"/>
        </w:rPr>
      </w:pPr>
      <w:bookmarkStart w:id="0" w:name="_GoBack"/>
      <w:bookmarkEnd w:id="0"/>
    </w:p>
    <w:sectPr w:rsidR="009952AA" w:rsidRPr="00723B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39CCBB84"/>
    <w:lvl w:ilvl="0" w:tplc="FFFFFFFF">
      <w:start w:val="1"/>
      <w:numFmt w:val="decimal"/>
      <w:lvlText w:val="%1."/>
      <w:lvlJc w:val="left"/>
      <w:pPr>
        <w:ind w:left="0" w:firstLine="0"/>
      </w:pPr>
    </w:lvl>
    <w:lvl w:ilvl="1" w:tplc="FFFFFFFF">
      <w:start w:val="1"/>
      <w:numFmt w:val="bullet"/>
      <w:lvlText w:val=""/>
      <w:lvlJc w:val="left"/>
      <w:pPr>
        <w:ind w:left="0" w:firstLine="0"/>
      </w:pPr>
    </w:lvl>
    <w:lvl w:ilvl="2" w:tplc="0409000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9"/>
    <w:multiLevelType w:val="hybridMultilevel"/>
    <w:tmpl w:val="385558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9203405"/>
    <w:multiLevelType w:val="hybridMultilevel"/>
    <w:tmpl w:val="6D62D7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D1A2029"/>
    <w:multiLevelType w:val="hybridMultilevel"/>
    <w:tmpl w:val="C740794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 w15:restartNumberingAfterBreak="0">
    <w:nsid w:val="21740FA4"/>
    <w:multiLevelType w:val="hybridMultilevel"/>
    <w:tmpl w:val="7D5CA9D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5" w15:restartNumberingAfterBreak="0">
    <w:nsid w:val="2A5A0935"/>
    <w:multiLevelType w:val="hybridMultilevel"/>
    <w:tmpl w:val="59C8A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4715EFE"/>
    <w:multiLevelType w:val="hybridMultilevel"/>
    <w:tmpl w:val="4A065C9E"/>
    <w:lvl w:ilvl="0" w:tplc="16B80A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9211330"/>
    <w:multiLevelType w:val="hybridMultilevel"/>
    <w:tmpl w:val="FC2009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62726979"/>
    <w:multiLevelType w:val="hybridMultilevel"/>
    <w:tmpl w:val="BC22F012"/>
    <w:lvl w:ilvl="0" w:tplc="9DB849BC">
      <w:start w:val="1"/>
      <w:numFmt w:val="decimal"/>
      <w:lvlText w:val="%1."/>
      <w:lvlJc w:val="left"/>
      <w:pPr>
        <w:tabs>
          <w:tab w:val="num" w:pos="1287"/>
        </w:tabs>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6D94DBA"/>
    <w:multiLevelType w:val="hybridMultilevel"/>
    <w:tmpl w:val="29F88BF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DAB7643"/>
    <w:multiLevelType w:val="hybridMultilevel"/>
    <w:tmpl w:val="61D6C7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721C5F1B"/>
    <w:multiLevelType w:val="hybridMultilevel"/>
    <w:tmpl w:val="D1BEE82A"/>
    <w:lvl w:ilvl="0" w:tplc="CA42F39A">
      <w:start w:val="1"/>
      <w:numFmt w:val="decimal"/>
      <w:lvlText w:val="%1."/>
      <w:lvlJc w:val="left"/>
      <w:pPr>
        <w:ind w:left="2061" w:firstLine="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69"/>
    <w:rsid w:val="002015D0"/>
    <w:rsid w:val="003178D0"/>
    <w:rsid w:val="00723BC5"/>
    <w:rsid w:val="00EA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44D60-20C1-4659-9C11-C48DD002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BC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aliases w:val="Знак"/>
    <w:basedOn w:val="a"/>
    <w:next w:val="a"/>
    <w:link w:val="10"/>
    <w:qFormat/>
    <w:rsid w:val="00723BC5"/>
    <w:pPr>
      <w:keepNext/>
      <w:widowControl/>
      <w:autoSpaceDE/>
      <w:autoSpaceDN/>
      <w:adjustRightInd/>
      <w:spacing w:before="240" w:after="60"/>
      <w:outlineLvl w:val="0"/>
    </w:pPr>
    <w:rPr>
      <w:rFonts w:ascii="Arial" w:hAnsi="Arial" w:cs="Arial"/>
      <w:b/>
      <w:bCs/>
      <w:kern w:val="32"/>
      <w:sz w:val="32"/>
      <w:szCs w:val="32"/>
      <w:lang w:val="uk-UA" w:eastAsia="uk-UA"/>
    </w:rPr>
  </w:style>
  <w:style w:type="paragraph" w:styleId="3">
    <w:name w:val="heading 3"/>
    <w:basedOn w:val="a"/>
    <w:next w:val="a"/>
    <w:link w:val="30"/>
    <w:semiHidden/>
    <w:unhideWhenUsed/>
    <w:qFormat/>
    <w:rsid w:val="00723BC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723BC5"/>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723BC5"/>
    <w:rPr>
      <w:rFonts w:ascii="Arial" w:eastAsia="Times New Roman" w:hAnsi="Arial" w:cs="Arial"/>
      <w:b/>
      <w:bCs/>
      <w:kern w:val="32"/>
      <w:sz w:val="32"/>
      <w:szCs w:val="32"/>
      <w:lang w:val="uk-UA" w:eastAsia="uk-UA"/>
    </w:rPr>
  </w:style>
  <w:style w:type="character" w:customStyle="1" w:styleId="30">
    <w:name w:val="Заголовок 3 Знак"/>
    <w:basedOn w:val="a0"/>
    <w:link w:val="3"/>
    <w:semiHidden/>
    <w:rsid w:val="00723BC5"/>
    <w:rPr>
      <w:rFonts w:ascii="Cambria" w:eastAsia="Times New Roman" w:hAnsi="Cambria" w:cs="Times New Roman"/>
      <w:b/>
      <w:bCs/>
      <w:sz w:val="26"/>
      <w:szCs w:val="26"/>
      <w:lang w:val="ru-RU" w:eastAsia="ru-RU"/>
    </w:rPr>
  </w:style>
  <w:style w:type="character" w:customStyle="1" w:styleId="40">
    <w:name w:val="Заголовок 4 Знак"/>
    <w:basedOn w:val="a0"/>
    <w:link w:val="4"/>
    <w:semiHidden/>
    <w:rsid w:val="00723BC5"/>
    <w:rPr>
      <w:rFonts w:ascii="Times New Roman" w:eastAsia="Times New Roman" w:hAnsi="Times New Roman" w:cs="Times New Roman"/>
      <w:b/>
      <w:bCs/>
      <w:sz w:val="28"/>
      <w:szCs w:val="28"/>
      <w:lang w:val="ru-RU" w:eastAsia="ru-RU"/>
    </w:rPr>
  </w:style>
  <w:style w:type="paragraph" w:styleId="HTML">
    <w:name w:val="HTML Preformatted"/>
    <w:basedOn w:val="a"/>
    <w:link w:val="HTML0"/>
    <w:uiPriority w:val="99"/>
    <w:semiHidden/>
    <w:unhideWhenUsed/>
    <w:rsid w:val="00723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semiHidden/>
    <w:rsid w:val="00723BC5"/>
    <w:rPr>
      <w:rFonts w:ascii="Courier New" w:eastAsia="Times New Roman" w:hAnsi="Courier New" w:cs="Times New Roman"/>
      <w:sz w:val="20"/>
      <w:szCs w:val="20"/>
      <w:lang w:val="ru-RU" w:eastAsia="ru-RU"/>
    </w:rPr>
  </w:style>
  <w:style w:type="paragraph" w:styleId="a3">
    <w:name w:val="Normal (Web)"/>
    <w:basedOn w:val="a"/>
    <w:semiHidden/>
    <w:unhideWhenUsed/>
    <w:rsid w:val="00723BC5"/>
    <w:pPr>
      <w:widowControl/>
      <w:autoSpaceDE/>
      <w:autoSpaceDN/>
      <w:adjustRightInd/>
      <w:spacing w:before="100" w:beforeAutospacing="1" w:after="100" w:afterAutospacing="1"/>
    </w:pPr>
    <w:rPr>
      <w:sz w:val="24"/>
      <w:szCs w:val="24"/>
    </w:rPr>
  </w:style>
  <w:style w:type="character" w:customStyle="1" w:styleId="pagepart">
    <w:name w:val="pagepart"/>
    <w:rsid w:val="00723BC5"/>
    <w:rPr>
      <w:b/>
      <w:bCs/>
      <w:color w:val="38014A"/>
      <w:sz w:val="26"/>
      <w:szCs w:val="26"/>
    </w:rPr>
  </w:style>
  <w:style w:type="character" w:styleId="a4">
    <w:name w:val="Hyperlink"/>
    <w:uiPriority w:val="99"/>
    <w:semiHidden/>
    <w:unhideWhenUsed/>
    <w:rsid w:val="00723BC5"/>
    <w:rPr>
      <w:color w:val="0000FF"/>
      <w:u w:val="single"/>
    </w:rPr>
  </w:style>
  <w:style w:type="paragraph" w:styleId="a5">
    <w:name w:val="Body Text Indent"/>
    <w:basedOn w:val="a"/>
    <w:link w:val="a6"/>
    <w:semiHidden/>
    <w:unhideWhenUsed/>
    <w:rsid w:val="00723BC5"/>
    <w:pPr>
      <w:widowControl/>
      <w:autoSpaceDE/>
      <w:autoSpaceDN/>
      <w:adjustRightInd/>
      <w:ind w:firstLine="709"/>
      <w:jc w:val="center"/>
    </w:pPr>
    <w:rPr>
      <w:b/>
      <w:bCs/>
      <w:sz w:val="28"/>
      <w:szCs w:val="24"/>
      <w:lang w:val="uk-UA"/>
    </w:rPr>
  </w:style>
  <w:style w:type="character" w:customStyle="1" w:styleId="a6">
    <w:name w:val="Основной текст с отступом Знак"/>
    <w:basedOn w:val="a0"/>
    <w:link w:val="a5"/>
    <w:semiHidden/>
    <w:rsid w:val="00723BC5"/>
    <w:rPr>
      <w:rFonts w:ascii="Times New Roman" w:eastAsia="Times New Roman" w:hAnsi="Times New Roman" w:cs="Times New Roman"/>
      <w:b/>
      <w:bCs/>
      <w:sz w:val="28"/>
      <w:szCs w:val="24"/>
      <w:lang w:val="uk-UA" w:eastAsia="ru-RU"/>
    </w:rPr>
  </w:style>
  <w:style w:type="paragraph" w:styleId="a7">
    <w:name w:val="List Paragraph"/>
    <w:basedOn w:val="a"/>
    <w:uiPriority w:val="34"/>
    <w:qFormat/>
    <w:rsid w:val="00723BC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1493">
      <w:bodyDiv w:val="1"/>
      <w:marLeft w:val="0"/>
      <w:marRight w:val="0"/>
      <w:marTop w:val="0"/>
      <w:marBottom w:val="0"/>
      <w:divBdr>
        <w:top w:val="none" w:sz="0" w:space="0" w:color="auto"/>
        <w:left w:val="none" w:sz="0" w:space="0" w:color="auto"/>
        <w:bottom w:val="none" w:sz="0" w:space="0" w:color="auto"/>
        <w:right w:val="none" w:sz="0" w:space="0" w:color="auto"/>
      </w:divBdr>
    </w:div>
    <w:div w:id="8785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cludingsamuel.com/screenings/ho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5292</Words>
  <Characters>30171</Characters>
  <Application>Microsoft Office Word</Application>
  <DocSecurity>0</DocSecurity>
  <Lines>251</Lines>
  <Paragraphs>70</Paragraphs>
  <ScaleCrop>false</ScaleCrop>
  <Company/>
  <LinksUpToDate>false</LinksUpToDate>
  <CharactersWithSpaces>35393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2020-02-12T18:58:00Z</dcterms:created>
  <dcterms:modified xsi:type="dcterms:W3CDTF">2020-02-12T19:01:00Z</dcterms:modified>
</cp:coreProperties>
</file>